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Default="00907BA8" w:rsidP="00907BA8">
      <w:pPr>
        <w:spacing w:line="200" w:lineRule="auto"/>
        <w:rPr>
          <w:rFonts w:ascii="Times New Roman" w:eastAsia="Times New Roman" w:hAnsi="Times New Roman" w:cs="Times New Roman"/>
          <w:sz w:val="24"/>
          <w:szCs w:val="24"/>
        </w:rPr>
      </w:pPr>
    </w:p>
    <w:p w14:paraId="601BBD97" w14:textId="77777777" w:rsidR="00907BA8" w:rsidRPr="00A238A9" w:rsidRDefault="00907BA8" w:rsidP="00907BA8">
      <w:pPr>
        <w:tabs>
          <w:tab w:val="left" w:pos="3150"/>
        </w:tabs>
        <w:jc w:val="center"/>
        <w:rPr>
          <w:rFonts w:ascii="Times New Roman" w:hAnsi="Times New Roman" w:cs="Times New Roman"/>
          <w:b/>
          <w:caps/>
          <w:sz w:val="24"/>
          <w:szCs w:val="24"/>
        </w:rPr>
      </w:pPr>
      <w:bookmarkStart w:id="0"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A238A9" w:rsidRDefault="00907BA8" w:rsidP="00907BA8">
      <w:pPr>
        <w:tabs>
          <w:tab w:val="left" w:pos="3150"/>
        </w:tabs>
        <w:jc w:val="center"/>
        <w:rPr>
          <w:rFonts w:ascii="Times New Roman" w:hAnsi="Times New Roman" w:cs="Times New Roman"/>
          <w:b/>
          <w:caps/>
          <w:sz w:val="24"/>
          <w:szCs w:val="24"/>
        </w:rPr>
      </w:pPr>
    </w:p>
    <w:p w14:paraId="2EB0B2C0" w14:textId="77777777" w:rsidR="00907BA8" w:rsidRPr="00A238A9" w:rsidRDefault="00907BA8" w:rsidP="00907BA8">
      <w:pPr>
        <w:tabs>
          <w:tab w:val="left" w:pos="3150"/>
        </w:tabs>
        <w:jc w:val="center"/>
        <w:rPr>
          <w:rFonts w:ascii="Times New Roman" w:hAnsi="Times New Roman" w:cs="Times New Roman"/>
          <w:b/>
          <w:caps/>
          <w:sz w:val="24"/>
          <w:szCs w:val="24"/>
        </w:rPr>
      </w:pPr>
    </w:p>
    <w:p w14:paraId="4BC64372" w14:textId="77777777" w:rsidR="00907BA8" w:rsidRPr="00950D24" w:rsidRDefault="00907BA8" w:rsidP="00907BA8">
      <w:pPr>
        <w:tabs>
          <w:tab w:val="left" w:pos="3150"/>
        </w:tabs>
        <w:jc w:val="center"/>
        <w:rPr>
          <w:rFonts w:ascii="Times New Roman" w:hAnsi="Times New Roman" w:cs="Times New Roman"/>
          <w:b/>
          <w:caps/>
          <w:sz w:val="24"/>
          <w:szCs w:val="24"/>
        </w:rPr>
      </w:pPr>
      <w:r w:rsidRPr="00950D24">
        <w:rPr>
          <w:rFonts w:ascii="Times New Roman" w:hAnsi="Times New Roman" w:cs="Times New Roman"/>
          <w:b/>
          <w:caps/>
          <w:sz w:val="24"/>
          <w:szCs w:val="24"/>
        </w:rPr>
        <w:t>AB „KELIŲ PRIEŽIŪRA"</w:t>
      </w:r>
    </w:p>
    <w:p w14:paraId="00000018" w14:textId="6C3721BA" w:rsidR="00944B1E" w:rsidRPr="008335C1" w:rsidRDefault="00907BA8" w:rsidP="008335C1">
      <w:pPr>
        <w:ind w:right="-178"/>
        <w:jc w:val="center"/>
        <w:rPr>
          <w:rFonts w:ascii="Times New Roman" w:hAnsi="Times New Roman" w:cs="Times New Roman"/>
          <w:sz w:val="24"/>
          <w:szCs w:val="24"/>
        </w:rPr>
      </w:pPr>
      <w:r w:rsidRPr="00950D24">
        <w:rPr>
          <w:rFonts w:ascii="Times New Roman" w:hAnsi="Times New Roman" w:cs="Times New Roman"/>
          <w:sz w:val="24"/>
          <w:szCs w:val="24"/>
        </w:rPr>
        <w:t>Įmonės kodas 232112130, Savanorių pr. 321C, 50120 Kaunas, tel. (8 37) 202 293, mob. tel.  +370 621 75818, elektroninio</w:t>
      </w:r>
      <w:r w:rsidRPr="000E68A6">
        <w:rPr>
          <w:rFonts w:ascii="Times New Roman" w:hAnsi="Times New Roman" w:cs="Times New Roman"/>
          <w:sz w:val="24"/>
          <w:szCs w:val="24"/>
        </w:rPr>
        <w:t xml:space="preserve"> pašto adresas – </w:t>
      </w:r>
      <w:hyperlink r:id="rId13" w:history="1">
        <w:r w:rsidRPr="000E68A6">
          <w:rPr>
            <w:rStyle w:val="Hipersaitas"/>
            <w:rFonts w:ascii="Times New Roman" w:hAnsi="Times New Roman" w:cs="Times New Roman"/>
            <w:sz w:val="24"/>
            <w:szCs w:val="24"/>
          </w:rPr>
          <w:t>info@keliuprieziura.lt</w:t>
        </w:r>
      </w:hyperlink>
      <w:r w:rsidRPr="000E68A6">
        <w:rPr>
          <w:rFonts w:ascii="Times New Roman" w:hAnsi="Times New Roman" w:cs="Times New Roman"/>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53EE3EAB" w:rsidR="00944B1E" w:rsidRDefault="00194D39" w:rsidP="00CE4203">
      <w:pPr>
        <w:jc w:val="center"/>
        <w:rPr>
          <w:rFonts w:ascii="Arial" w:eastAsia="Arial" w:hAnsi="Arial" w:cs="Arial"/>
          <w:b/>
          <w:sz w:val="28"/>
          <w:szCs w:val="28"/>
        </w:rPr>
      </w:pPr>
      <w:r w:rsidRPr="00950D24">
        <w:rPr>
          <w:rFonts w:ascii="Arial" w:eastAsia="Arial" w:hAnsi="Arial" w:cs="Arial"/>
          <w:b/>
          <w:sz w:val="28"/>
          <w:szCs w:val="28"/>
        </w:rPr>
        <w:t>TARPTAUTINIO VIEŠOJO PIRKIM</w:t>
      </w:r>
      <w:r w:rsidRPr="00A53CCA">
        <w:rPr>
          <w:rFonts w:ascii="Arial" w:eastAsia="Arial" w:hAnsi="Arial" w:cs="Arial"/>
          <w:b/>
          <w:sz w:val="28"/>
          <w:szCs w:val="28"/>
        </w:rPr>
        <w:t>O</w:t>
      </w:r>
      <w:r w:rsidR="008335C1" w:rsidRPr="00A53CCA">
        <w:rPr>
          <w:rFonts w:ascii="Arial" w:eastAsia="Arial" w:hAnsi="Arial" w:cs="Arial"/>
          <w:b/>
          <w:sz w:val="28"/>
          <w:szCs w:val="28"/>
        </w:rPr>
        <w:t xml:space="preserve"> </w:t>
      </w:r>
      <w:r w:rsidRPr="00A53CCA">
        <w:rPr>
          <w:rFonts w:ascii="Arial" w:eastAsia="Arial" w:hAnsi="Arial" w:cs="Arial"/>
          <w:b/>
          <w:sz w:val="28"/>
          <w:szCs w:val="28"/>
        </w:rPr>
        <w:t>„</w:t>
      </w:r>
      <w:r w:rsidR="00A53CCA" w:rsidRPr="00A53CCA">
        <w:rPr>
          <w:rFonts w:ascii="Arial" w:eastAsia="Arial" w:hAnsi="Arial" w:cs="Arial"/>
          <w:b/>
          <w:sz w:val="28"/>
          <w:szCs w:val="28"/>
        </w:rPr>
        <w:t>(PI-12047/26) Inžinerinio projektavimo ir su juo susijusios paslaugos</w:t>
      </w:r>
      <w:r w:rsidRPr="00A53CCA">
        <w:rPr>
          <w:rFonts w:ascii="Arial" w:eastAsia="Arial" w:hAnsi="Arial" w:cs="Arial"/>
          <w:b/>
          <w:sz w:val="28"/>
          <w:szCs w:val="28"/>
        </w:rPr>
        <w:t>“,</w:t>
      </w:r>
      <w:r w:rsidR="00CE4203" w:rsidRPr="00A53CCA">
        <w:rPr>
          <w:rFonts w:ascii="Arial" w:eastAsia="Arial" w:hAnsi="Arial" w:cs="Arial"/>
          <w:b/>
          <w:sz w:val="28"/>
          <w:szCs w:val="28"/>
        </w:rPr>
        <w:t xml:space="preserve"> </w:t>
      </w:r>
      <w:r w:rsidR="001F2861">
        <w:rPr>
          <w:rFonts w:ascii="Arial" w:eastAsia="Arial" w:hAnsi="Arial" w:cs="Arial"/>
          <w:b/>
          <w:sz w:val="28"/>
          <w:szCs w:val="28"/>
        </w:rPr>
        <w:t xml:space="preserve">SIEKIANT SUKURTI </w:t>
      </w:r>
      <w:r>
        <w:rPr>
          <w:rFonts w:ascii="Arial" w:eastAsia="Arial" w:hAnsi="Arial" w:cs="Arial"/>
          <w:b/>
          <w:sz w:val="28"/>
          <w:szCs w:val="28"/>
        </w:rPr>
        <w:t>DINAMINĘ PIRKIMO SISTEMĄ, SĄLYGO</w:t>
      </w:r>
      <w:r w:rsidR="008545AF">
        <w:rPr>
          <w:rFonts w:ascii="Arial" w:eastAsia="Arial" w:hAnsi="Arial" w:cs="Arial"/>
          <w:b/>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53019F98"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A21DDE">
              <w:rPr>
                <w:noProof/>
                <w:webHidden/>
              </w:rPr>
              <w:t>1</w:t>
            </w:r>
            <w:r w:rsidR="001D3D15">
              <w:rPr>
                <w:noProof/>
                <w:webHidden/>
                <w:color w:val="2B579A"/>
                <w:shd w:val="clear" w:color="auto" w:fill="E6E6E6"/>
              </w:rPr>
              <w:fldChar w:fldCharType="end"/>
            </w:r>
          </w:hyperlink>
        </w:p>
        <w:p w14:paraId="33161B77" w14:textId="073B0EA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3</w:t>
            </w:r>
            <w:r>
              <w:rPr>
                <w:noProof/>
                <w:webHidden/>
                <w:color w:val="2B579A"/>
                <w:shd w:val="clear" w:color="auto" w:fill="E6E6E6"/>
              </w:rPr>
              <w:fldChar w:fldCharType="end"/>
            </w:r>
          </w:hyperlink>
        </w:p>
        <w:p w14:paraId="72287FA4" w14:textId="55E4531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4</w:t>
            </w:r>
            <w:r>
              <w:rPr>
                <w:noProof/>
                <w:webHidden/>
                <w:color w:val="2B579A"/>
                <w:shd w:val="clear" w:color="auto" w:fill="E6E6E6"/>
              </w:rPr>
              <w:fldChar w:fldCharType="end"/>
            </w:r>
          </w:hyperlink>
        </w:p>
        <w:p w14:paraId="16B5A77F" w14:textId="338F9DE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5</w:t>
            </w:r>
            <w:r>
              <w:rPr>
                <w:noProof/>
                <w:webHidden/>
                <w:color w:val="2B579A"/>
                <w:shd w:val="clear" w:color="auto" w:fill="E6E6E6"/>
              </w:rPr>
              <w:fldChar w:fldCharType="end"/>
            </w:r>
          </w:hyperlink>
        </w:p>
        <w:p w14:paraId="51E782C9" w14:textId="4792EFC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6</w:t>
            </w:r>
            <w:r>
              <w:rPr>
                <w:noProof/>
                <w:webHidden/>
                <w:color w:val="2B579A"/>
                <w:shd w:val="clear" w:color="auto" w:fill="E6E6E6"/>
              </w:rPr>
              <w:fldChar w:fldCharType="end"/>
            </w:r>
          </w:hyperlink>
        </w:p>
        <w:p w14:paraId="39913615" w14:textId="72B2F52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12D48E09" w14:textId="326241EB"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8</w:t>
            </w:r>
            <w:r>
              <w:rPr>
                <w:noProof/>
                <w:webHidden/>
                <w:color w:val="2B579A"/>
                <w:shd w:val="clear" w:color="auto" w:fill="E6E6E6"/>
              </w:rPr>
              <w:fldChar w:fldCharType="end"/>
            </w:r>
          </w:hyperlink>
        </w:p>
        <w:p w14:paraId="7F59B0E7" w14:textId="536982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9</w:t>
            </w:r>
            <w:r>
              <w:rPr>
                <w:noProof/>
                <w:webHidden/>
                <w:color w:val="2B579A"/>
                <w:shd w:val="clear" w:color="auto" w:fill="E6E6E6"/>
              </w:rPr>
              <w:fldChar w:fldCharType="end"/>
            </w:r>
          </w:hyperlink>
        </w:p>
        <w:p w14:paraId="2EE4929E" w14:textId="4F612A1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10</w:t>
            </w:r>
            <w:r>
              <w:rPr>
                <w:noProof/>
                <w:webHidden/>
                <w:color w:val="2B579A"/>
                <w:shd w:val="clear" w:color="auto" w:fill="E6E6E6"/>
              </w:rPr>
              <w:fldChar w:fldCharType="end"/>
            </w:r>
          </w:hyperlink>
        </w:p>
        <w:p w14:paraId="11D98541" w14:textId="2D4112E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60D9B786" w14:textId="72F3929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11</w:t>
            </w:r>
            <w:r>
              <w:rPr>
                <w:noProof/>
                <w:webHidden/>
                <w:color w:val="2B579A"/>
                <w:shd w:val="clear" w:color="auto" w:fill="E6E6E6"/>
              </w:rPr>
              <w:fldChar w:fldCharType="end"/>
            </w:r>
          </w:hyperlink>
        </w:p>
        <w:p w14:paraId="1B627044" w14:textId="5F7B84E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2A79995A" w14:textId="05167E48"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5FCD176" w14:textId="19183AE4"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12</w:t>
            </w:r>
            <w:r>
              <w:rPr>
                <w:noProof/>
                <w:webHidden/>
                <w:color w:val="2B579A"/>
                <w:shd w:val="clear" w:color="auto" w:fill="E6E6E6"/>
              </w:rPr>
              <w:fldChar w:fldCharType="end"/>
            </w:r>
          </w:hyperlink>
        </w:p>
        <w:p w14:paraId="1EFC6573" w14:textId="228F88E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53CCAE7D" w14:textId="68CE9CE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E4ED6B6" w14:textId="2ED53B73"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14</w:t>
            </w:r>
            <w:r>
              <w:rPr>
                <w:noProof/>
                <w:webHidden/>
                <w:color w:val="2B579A"/>
                <w:shd w:val="clear" w:color="auto" w:fill="E6E6E6"/>
              </w:rPr>
              <w:fldChar w:fldCharType="end"/>
            </w:r>
          </w:hyperlink>
        </w:p>
        <w:p w14:paraId="618FF422" w14:textId="7AF1F33C"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6A95AB78" w14:textId="2BE82A41"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15</w:t>
            </w:r>
            <w:r>
              <w:rPr>
                <w:noProof/>
                <w:webHidden/>
                <w:color w:val="2B579A"/>
                <w:shd w:val="clear" w:color="auto" w:fill="E6E6E6"/>
              </w:rPr>
              <w:fldChar w:fldCharType="end"/>
            </w:r>
          </w:hyperlink>
        </w:p>
        <w:p w14:paraId="0AE002BF" w14:textId="4AF3C41A"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3" w:history="1">
            <w:r w:rsidRPr="000B61A0">
              <w:rPr>
                <w:rStyle w:val="Hipersaitas"/>
                <w:rFonts w:ascii="Arial" w:hAnsi="Arial" w:cs="Arial"/>
                <w:bCs/>
                <w:noProof/>
              </w:rPr>
              <w:t>Pirkimo sąlygų 1 priedas „Tiekėjų pašalinimo pagrindai“</w:t>
            </w:r>
            <w:r>
              <w:rPr>
                <w:noProof/>
                <w:webHidden/>
              </w:rPr>
              <w:tab/>
            </w:r>
            <w:r>
              <w:rPr>
                <w:noProof/>
                <w:webHidden/>
                <w:color w:val="2B579A"/>
                <w:shd w:val="clear" w:color="auto" w:fill="E6E6E6"/>
              </w:rPr>
              <w:fldChar w:fldCharType="begin"/>
            </w:r>
            <w:r>
              <w:rPr>
                <w:noProof/>
                <w:webHidden/>
              </w:rPr>
              <w:instrText xml:space="preserve"> PAGEREF _Toc149121423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16</w:t>
            </w:r>
            <w:r>
              <w:rPr>
                <w:noProof/>
                <w:webHidden/>
                <w:color w:val="2B579A"/>
                <w:shd w:val="clear" w:color="auto" w:fill="E6E6E6"/>
              </w:rPr>
              <w:fldChar w:fldCharType="end"/>
            </w:r>
          </w:hyperlink>
        </w:p>
        <w:p w14:paraId="4ED61F4B" w14:textId="38A5A58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4" w:history="1">
            <w:r w:rsidRPr="00A53CCA">
              <w:rPr>
                <w:rStyle w:val="Hipersaitas"/>
                <w:rFonts w:ascii="Arial" w:hAnsi="Arial" w:cs="Arial"/>
                <w:bCs/>
                <w:noProof/>
              </w:rPr>
              <w:t>Pirkimo sąlygų 2 priedas „Tiekėjų kvalifikacijos reikalavimai ir reikalaujami kokybės bei aplinkos apsaugos vadybos sistemų standartai“</w:t>
            </w:r>
            <w:r w:rsidRPr="00A53CCA">
              <w:rPr>
                <w:noProof/>
                <w:webHidden/>
              </w:rPr>
              <w:tab/>
            </w:r>
            <w:r w:rsidRPr="00A53CCA">
              <w:rPr>
                <w:noProof/>
                <w:webHidden/>
                <w:color w:val="2B579A"/>
                <w:shd w:val="clear" w:color="auto" w:fill="E6E6E6"/>
              </w:rPr>
              <w:fldChar w:fldCharType="begin"/>
            </w:r>
            <w:r w:rsidRPr="00A53CCA">
              <w:rPr>
                <w:noProof/>
                <w:webHidden/>
              </w:rPr>
              <w:instrText xml:space="preserve"> PAGEREF _Toc149121424 \h </w:instrText>
            </w:r>
            <w:r w:rsidRPr="00A53CCA">
              <w:rPr>
                <w:noProof/>
                <w:webHidden/>
                <w:color w:val="2B579A"/>
                <w:shd w:val="clear" w:color="auto" w:fill="E6E6E6"/>
              </w:rPr>
            </w:r>
            <w:r w:rsidRPr="00A53CCA">
              <w:rPr>
                <w:noProof/>
                <w:webHidden/>
                <w:color w:val="2B579A"/>
                <w:shd w:val="clear" w:color="auto" w:fill="E6E6E6"/>
              </w:rPr>
              <w:fldChar w:fldCharType="separate"/>
            </w:r>
            <w:r w:rsidR="00A21DDE" w:rsidRPr="00A53CCA">
              <w:rPr>
                <w:noProof/>
                <w:webHidden/>
              </w:rPr>
              <w:t>17</w:t>
            </w:r>
            <w:r w:rsidRPr="00A53CCA">
              <w:rPr>
                <w:noProof/>
                <w:webHidden/>
                <w:color w:val="2B579A"/>
                <w:shd w:val="clear" w:color="auto" w:fill="E6E6E6"/>
              </w:rPr>
              <w:fldChar w:fldCharType="end"/>
            </w:r>
          </w:hyperlink>
        </w:p>
        <w:p w14:paraId="077B6C26" w14:textId="7A2C8163"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5" w:history="1">
            <w:r w:rsidRPr="000B61A0">
              <w:rPr>
                <w:rStyle w:val="Hipersaitas"/>
                <w:rFonts w:ascii="Arial" w:eastAsia="Arial" w:hAnsi="Arial" w:cs="Arial"/>
                <w:noProof/>
              </w:rPr>
              <w:t>Pirkimo sąlygų 3 priedas „EBVPD“ (XML formatu)</w:t>
            </w:r>
            <w:r>
              <w:rPr>
                <w:noProof/>
                <w:webHidden/>
              </w:rPr>
              <w:tab/>
            </w:r>
            <w:r>
              <w:rPr>
                <w:noProof/>
                <w:webHidden/>
                <w:color w:val="2B579A"/>
                <w:shd w:val="clear" w:color="auto" w:fill="E6E6E6"/>
              </w:rPr>
              <w:fldChar w:fldCharType="begin"/>
            </w:r>
            <w:r>
              <w:rPr>
                <w:noProof/>
                <w:webHidden/>
              </w:rPr>
              <w:instrText xml:space="preserve"> PAGEREF _Toc149121425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21</w:t>
            </w:r>
            <w:r>
              <w:rPr>
                <w:noProof/>
                <w:webHidden/>
                <w:color w:val="2B579A"/>
                <w:shd w:val="clear" w:color="auto" w:fill="E6E6E6"/>
              </w:rPr>
              <w:fldChar w:fldCharType="end"/>
            </w:r>
          </w:hyperlink>
        </w:p>
        <w:p w14:paraId="24F09080" w14:textId="1FCFBD11" w:rsidR="001D3D15" w:rsidRDefault="001D3D15" w:rsidP="00693D7D">
          <w:pPr>
            <w:pStyle w:val="Turinys3"/>
          </w:pPr>
          <w:hyperlink w:anchor="_Toc149121426" w:history="1">
            <w:r w:rsidRPr="000B61A0">
              <w:rPr>
                <w:rStyle w:val="Hipersaitas"/>
                <w:rFonts w:ascii="Arial" w:hAnsi="Arial" w:cs="Arial"/>
                <w:bCs/>
                <w:noProof/>
              </w:rPr>
              <w:t>Pirkimo sąlygų 4 priedas „Paraiškos forma“</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22</w:t>
            </w:r>
            <w:r>
              <w:rPr>
                <w:noProof/>
                <w:webHidden/>
                <w:color w:val="2B579A"/>
                <w:shd w:val="clear" w:color="auto" w:fill="E6E6E6"/>
              </w:rPr>
              <w:fldChar w:fldCharType="end"/>
            </w:r>
          </w:hyperlink>
        </w:p>
        <w:p w14:paraId="7B5452B8" w14:textId="7D2875CD" w:rsidR="007166CF" w:rsidRPr="007166CF" w:rsidRDefault="007166CF" w:rsidP="007166CF">
          <w:pPr>
            <w:pStyle w:val="Turinys3"/>
            <w:rPr>
              <w:rFonts w:asciiTheme="minorHAnsi" w:eastAsiaTheme="minorEastAsia" w:hAnsiTheme="minorHAnsi" w:cstheme="minorBidi"/>
              <w:noProof/>
              <w:kern w:val="2"/>
              <w:sz w:val="22"/>
              <w:szCs w:val="22"/>
              <w:lang w:val="en-US"/>
              <w14:ligatures w14:val="standardContextual"/>
            </w:rPr>
          </w:pPr>
          <w:hyperlink w:anchor="_Toc149121426" w:history="1">
            <w:r w:rsidRPr="000B61A0">
              <w:rPr>
                <w:rStyle w:val="Hipersaitas"/>
                <w:rFonts w:ascii="Arial" w:hAnsi="Arial" w:cs="Arial"/>
                <w:bCs/>
                <w:noProof/>
              </w:rPr>
              <w:t xml:space="preserve">Pirkimo sąlygų </w:t>
            </w:r>
            <w:r>
              <w:rPr>
                <w:rStyle w:val="Hipersaitas"/>
                <w:rFonts w:ascii="Arial" w:hAnsi="Arial" w:cs="Arial"/>
                <w:bCs/>
                <w:noProof/>
              </w:rPr>
              <w:t>5</w:t>
            </w:r>
            <w:r w:rsidRPr="000B61A0">
              <w:rPr>
                <w:rStyle w:val="Hipersaitas"/>
                <w:rFonts w:ascii="Arial" w:hAnsi="Arial" w:cs="Arial"/>
                <w:bCs/>
                <w:noProof/>
              </w:rPr>
              <w:t xml:space="preserve"> priedas „</w:t>
            </w:r>
            <w:r>
              <w:rPr>
                <w:rStyle w:val="Hipersaitas"/>
                <w:rFonts w:ascii="Arial" w:hAnsi="Arial" w:cs="Arial"/>
                <w:bCs/>
                <w:noProof/>
              </w:rPr>
              <w:t>Preliminari techninė specifikacija</w:t>
            </w:r>
            <w:r w:rsidRPr="000B61A0">
              <w:rPr>
                <w:rStyle w:val="Hipersaitas"/>
                <w:rFonts w:ascii="Arial" w:hAnsi="Arial" w:cs="Arial"/>
                <w:bCs/>
                <w:noProof/>
              </w:rPr>
              <w:t>“</w:t>
            </w:r>
            <w:r>
              <w:rPr>
                <w:noProof/>
                <w:webHidden/>
              </w:rPr>
              <w:tab/>
            </w:r>
            <w:r>
              <w:rPr>
                <w:noProof/>
                <w:webHidden/>
                <w:color w:val="2B579A"/>
                <w:shd w:val="clear" w:color="auto" w:fill="E6E6E6"/>
              </w:rPr>
              <w:fldChar w:fldCharType="begin"/>
            </w:r>
            <w:r>
              <w:rPr>
                <w:noProof/>
                <w:webHidden/>
              </w:rPr>
              <w:instrText xml:space="preserve"> PAGEREF _Toc149121426 \h </w:instrText>
            </w:r>
            <w:r>
              <w:rPr>
                <w:noProof/>
                <w:webHidden/>
                <w:color w:val="2B579A"/>
                <w:shd w:val="clear" w:color="auto" w:fill="E6E6E6"/>
              </w:rPr>
            </w:r>
            <w:r>
              <w:rPr>
                <w:noProof/>
                <w:webHidden/>
                <w:color w:val="2B579A"/>
                <w:shd w:val="clear" w:color="auto" w:fill="E6E6E6"/>
              </w:rPr>
              <w:fldChar w:fldCharType="separate"/>
            </w:r>
            <w:r>
              <w:rPr>
                <w:noProof/>
                <w:webHidden/>
              </w:rPr>
              <w:t>22</w:t>
            </w:r>
            <w:r>
              <w:rPr>
                <w:noProof/>
                <w:webHidden/>
                <w:color w:val="2B579A"/>
                <w:shd w:val="clear" w:color="auto" w:fill="E6E6E6"/>
              </w:rPr>
              <w:fldChar w:fldCharType="end"/>
            </w:r>
          </w:hyperlink>
        </w:p>
        <w:p w14:paraId="3BE435CC" w14:textId="01EB6209"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7" w:history="1">
            <w:r w:rsidRPr="000B61A0">
              <w:rPr>
                <w:rStyle w:val="Hipersaitas"/>
                <w:rFonts w:ascii="Arial" w:hAnsi="Arial" w:cs="Arial"/>
                <w:bCs/>
                <w:noProof/>
              </w:rPr>
              <w:t xml:space="preserve">Pirkimo sąlygų </w:t>
            </w:r>
            <w:r w:rsidRPr="000B61A0">
              <w:rPr>
                <w:rStyle w:val="Hipersaitas"/>
                <w:rFonts w:ascii="Arial" w:hAnsi="Arial" w:cs="Arial"/>
                <w:noProof/>
              </w:rPr>
              <w:t>6</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juridiniam asmeniui“</w:t>
            </w:r>
            <w:r>
              <w:rPr>
                <w:noProof/>
                <w:webHidden/>
              </w:rPr>
              <w:tab/>
            </w:r>
            <w:r>
              <w:rPr>
                <w:noProof/>
                <w:webHidden/>
                <w:color w:val="2B579A"/>
                <w:shd w:val="clear" w:color="auto" w:fill="E6E6E6"/>
              </w:rPr>
              <w:fldChar w:fldCharType="begin"/>
            </w:r>
            <w:r>
              <w:rPr>
                <w:noProof/>
                <w:webHidden/>
              </w:rPr>
              <w:instrText xml:space="preserve"> PAGEREF _Toc149121427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25</w:t>
            </w:r>
            <w:r>
              <w:rPr>
                <w:noProof/>
                <w:webHidden/>
                <w:color w:val="2B579A"/>
                <w:shd w:val="clear" w:color="auto" w:fill="E6E6E6"/>
              </w:rPr>
              <w:fldChar w:fldCharType="end"/>
            </w:r>
          </w:hyperlink>
        </w:p>
        <w:p w14:paraId="3CF0AEE6" w14:textId="51C96D01" w:rsidR="001D3D15" w:rsidRDefault="001D3D15">
          <w:pPr>
            <w:pStyle w:val="Turinys2"/>
            <w:rPr>
              <w:rFonts w:asciiTheme="minorHAnsi" w:eastAsiaTheme="minorEastAsia" w:hAnsiTheme="minorHAnsi" w:cstheme="minorBidi"/>
              <w:noProof/>
              <w:kern w:val="2"/>
              <w:sz w:val="22"/>
              <w:szCs w:val="22"/>
              <w:lang w:val="en-US"/>
              <w14:ligatures w14:val="standardContextual"/>
            </w:rPr>
          </w:pPr>
          <w:hyperlink w:anchor="_Toc149121428" w:history="1">
            <w:r w:rsidRPr="000B61A0">
              <w:rPr>
                <w:rStyle w:val="Hipersaitas"/>
                <w:rFonts w:ascii="Arial" w:hAnsi="Arial" w:cs="Arial"/>
                <w:bCs/>
                <w:noProof/>
              </w:rPr>
              <w:t xml:space="preserve">Pirkimo sąlygų </w:t>
            </w:r>
            <w:r w:rsidRPr="000B61A0">
              <w:rPr>
                <w:rStyle w:val="Hipersaitas"/>
                <w:rFonts w:ascii="Arial" w:hAnsi="Arial" w:cs="Arial"/>
                <w:noProof/>
              </w:rPr>
              <w:t>7</w:t>
            </w:r>
            <w:r w:rsidRPr="000B61A0">
              <w:rPr>
                <w:rStyle w:val="Hipersaitas"/>
                <w:rFonts w:ascii="Arial" w:hAnsi="Arial" w:cs="Arial"/>
                <w:bCs/>
                <w:noProof/>
              </w:rPr>
              <w:t xml:space="preserve"> priedas „</w:t>
            </w:r>
            <w:r w:rsidRPr="000B61A0">
              <w:rPr>
                <w:rStyle w:val="Hipersaitas"/>
                <w:rFonts w:ascii="Arial" w:hAnsi="Arial" w:cs="Arial"/>
                <w:noProof/>
              </w:rPr>
              <w:t>priedas „Tiekėjo deklaracija dėl atitikties Reglamento nuostatoms fiziniam asmeniui“</w:t>
            </w:r>
            <w:r>
              <w:rPr>
                <w:noProof/>
                <w:webHidden/>
              </w:rPr>
              <w:tab/>
            </w:r>
            <w:r>
              <w:rPr>
                <w:noProof/>
                <w:webHidden/>
                <w:color w:val="2B579A"/>
                <w:shd w:val="clear" w:color="auto" w:fill="E6E6E6"/>
              </w:rPr>
              <w:fldChar w:fldCharType="begin"/>
            </w:r>
            <w:r>
              <w:rPr>
                <w:noProof/>
                <w:webHidden/>
              </w:rPr>
              <w:instrText xml:space="preserve"> PAGEREF _Toc149121428 \h </w:instrText>
            </w:r>
            <w:r>
              <w:rPr>
                <w:noProof/>
                <w:webHidden/>
                <w:color w:val="2B579A"/>
                <w:shd w:val="clear" w:color="auto" w:fill="E6E6E6"/>
              </w:rPr>
            </w:r>
            <w:r>
              <w:rPr>
                <w:noProof/>
                <w:webHidden/>
                <w:color w:val="2B579A"/>
                <w:shd w:val="clear" w:color="auto" w:fill="E6E6E6"/>
              </w:rPr>
              <w:fldChar w:fldCharType="separate"/>
            </w:r>
            <w:r w:rsidR="00A21DDE">
              <w:rPr>
                <w:noProof/>
                <w:webHidden/>
              </w:rPr>
              <w:t>26</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r w:rsidRPr="00C22E3E">
        <w:rPr>
          <w:rFonts w:ascii="Arial" w:hAnsi="Arial" w:cs="Arial"/>
          <w:b/>
          <w:sz w:val="21"/>
          <w:szCs w:val="21"/>
        </w:rPr>
        <w:t xml:space="preserve">Kvazisubtiekėjas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570A1BB6"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A30554">
        <w:rPr>
          <w:rFonts w:ascii="Arial" w:eastAsia="Arial" w:hAnsi="Arial" w:cs="Arial"/>
          <w:sz w:val="21"/>
          <w:szCs w:val="21"/>
        </w:rPr>
        <w:t>AB „Kelių priežiūra“</w:t>
      </w:r>
      <w:r w:rsidR="00194D39" w:rsidRPr="00A30554">
        <w:rPr>
          <w:rFonts w:ascii="Arial" w:eastAsia="Arial" w:hAnsi="Arial" w:cs="Arial"/>
          <w:sz w:val="21"/>
          <w:szCs w:val="21"/>
        </w:rPr>
        <w:t xml:space="preserve"> (</w:t>
      </w:r>
      <w:r w:rsidR="00194D39">
        <w:rPr>
          <w:rFonts w:ascii="Arial" w:eastAsia="Arial" w:hAnsi="Arial" w:cs="Arial"/>
          <w:sz w:val="21"/>
          <w:szCs w:val="21"/>
        </w:rPr>
        <w:t xml:space="preserve">toliau – </w:t>
      </w:r>
      <w:r w:rsidR="00411170">
        <w:rPr>
          <w:rFonts w:ascii="Arial" w:eastAsia="Arial" w:hAnsi="Arial" w:cs="Arial"/>
          <w:sz w:val="21"/>
          <w:szCs w:val="21"/>
        </w:rPr>
        <w:t>pirkimo vykdytojas</w:t>
      </w:r>
      <w:r w:rsidR="00194D39">
        <w:rPr>
          <w:rFonts w:ascii="Arial" w:eastAsia="Arial" w:hAnsi="Arial" w:cs="Arial"/>
          <w:sz w:val="21"/>
          <w:szCs w:val="21"/>
        </w:rPr>
        <w:t xml:space="preserve">) atlieka </w:t>
      </w:r>
      <w:r w:rsidR="00194D39" w:rsidRPr="004623BE">
        <w:rPr>
          <w:rFonts w:ascii="Arial" w:eastAsia="Arial" w:hAnsi="Arial" w:cs="Arial"/>
          <w:sz w:val="21"/>
          <w:szCs w:val="21"/>
        </w:rPr>
        <w:t xml:space="preserve">tarptautinio </w:t>
      </w:r>
      <w:r w:rsidR="00194D39">
        <w:rPr>
          <w:rFonts w:ascii="Arial" w:eastAsia="Arial" w:hAnsi="Arial" w:cs="Arial"/>
          <w:sz w:val="21"/>
          <w:szCs w:val="21"/>
        </w:rPr>
        <w:t>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28A6A1C4" w14:textId="46141300" w:rsidR="00473E5A" w:rsidRPr="00884839" w:rsidRDefault="00421F1F" w:rsidP="001E6526">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1E6526">
        <w:rPr>
          <w:rFonts w:ascii="Arial" w:hAnsi="Arial" w:cs="Arial"/>
          <w:sz w:val="21"/>
          <w:szCs w:val="21"/>
        </w:rPr>
        <w:t xml:space="preserve">. </w:t>
      </w:r>
      <w:r w:rsidR="00143AC0" w:rsidRPr="00884839">
        <w:rPr>
          <w:rFonts w:ascii="Arial" w:hAnsi="Arial" w:cs="Arial"/>
          <w:sz w:val="21"/>
          <w:szCs w:val="21"/>
        </w:rPr>
        <w:t>DPS sukūrimui taikomi aplinkos apsaugos kriterijai</w:t>
      </w:r>
      <w:r w:rsidR="001F39BF" w:rsidRPr="00884839">
        <w:rPr>
          <w:rFonts w:ascii="Arial" w:hAnsi="Arial" w:cs="Arial"/>
          <w:sz w:val="21"/>
          <w:szCs w:val="21"/>
        </w:rPr>
        <w:t>,</w:t>
      </w:r>
      <w:r w:rsidR="011C9B27" w:rsidRPr="00884839">
        <w:rPr>
          <w:rFonts w:ascii="Arial" w:hAnsi="Arial" w:cs="Arial"/>
          <w:sz w:val="21"/>
          <w:szCs w:val="21"/>
        </w:rPr>
        <w:t xml:space="preserve"> </w:t>
      </w:r>
      <w:r w:rsidR="006F60DB" w:rsidRPr="00884839">
        <w:rPr>
          <w:rFonts w:ascii="Arial" w:hAnsi="Arial" w:cs="Arial"/>
          <w:sz w:val="21"/>
          <w:szCs w:val="21"/>
        </w:rPr>
        <w:t xml:space="preserve">nustatyti </w:t>
      </w:r>
      <w:r w:rsidR="011C9B27" w:rsidRPr="00884839">
        <w:rPr>
          <w:rFonts w:ascii="Arial" w:hAnsi="Arial" w:cs="Arial"/>
          <w:sz w:val="21"/>
          <w:szCs w:val="21"/>
        </w:rPr>
        <w:t>vadovaujantis Lietuvos Respublikos aplinkos ministro 2011 m. birželio 28 d. įsakymo Nr. D1-508 „</w:t>
      </w:r>
      <w:hyperlink r:id="rId26" w:history="1">
        <w:r w:rsidR="011C9B27" w:rsidRPr="00884839">
          <w:rPr>
            <w:rStyle w:val="Hipersaitas"/>
            <w:rFonts w:ascii="Arial" w:hAnsi="Arial" w:cs="Arial"/>
            <w:sz w:val="21"/>
            <w:szCs w:val="21"/>
          </w:rPr>
          <w:t>Dėl Aplinkos apsaugos kriterijų taikymo, vykdant žaliuosius pirkimus, tvarkos aprašo patvirtinimo</w:t>
        </w:r>
      </w:hyperlink>
      <w:r w:rsidR="011C9B27" w:rsidRPr="00884839">
        <w:rPr>
          <w:rFonts w:ascii="Arial" w:hAnsi="Arial" w:cs="Arial"/>
          <w:sz w:val="21"/>
          <w:szCs w:val="21"/>
        </w:rPr>
        <w:t xml:space="preserve">“ </w:t>
      </w:r>
      <w:r w:rsidR="007C74E4" w:rsidRPr="00884839">
        <w:rPr>
          <w:rFonts w:ascii="Arial" w:hAnsi="Arial" w:cs="Arial"/>
          <w:sz w:val="21"/>
          <w:szCs w:val="21"/>
        </w:rPr>
        <w:t xml:space="preserve">(toliau – Tvarkos aprašas) </w:t>
      </w:r>
      <w:r w:rsidR="001E6526" w:rsidRPr="00E9162E">
        <w:rPr>
          <w:rFonts w:ascii="Arial" w:hAnsi="Arial" w:cs="Arial"/>
          <w:sz w:val="21"/>
          <w:szCs w:val="21"/>
        </w:rPr>
        <w:t>4.4.4</w:t>
      </w:r>
      <w:r w:rsidR="011C9B27" w:rsidRPr="00E9162E">
        <w:rPr>
          <w:rFonts w:ascii="Arial" w:hAnsi="Arial" w:cs="Arial"/>
          <w:i/>
          <w:iCs/>
          <w:sz w:val="21"/>
          <w:szCs w:val="21"/>
        </w:rPr>
        <w:t xml:space="preserve"> </w:t>
      </w:r>
      <w:r w:rsidR="011C9B27" w:rsidRPr="00E9162E">
        <w:rPr>
          <w:rFonts w:ascii="Arial" w:hAnsi="Arial" w:cs="Arial"/>
          <w:sz w:val="21"/>
          <w:szCs w:val="21"/>
        </w:rPr>
        <w:t xml:space="preserve"> punktu </w:t>
      </w:r>
      <w:r w:rsidR="011C9B27" w:rsidRPr="00884839">
        <w:rPr>
          <w:rFonts w:ascii="Arial" w:hAnsi="Arial" w:cs="Arial"/>
          <w:sz w:val="21"/>
          <w:szCs w:val="21"/>
        </w:rPr>
        <w:t xml:space="preserve">(-ais). </w:t>
      </w:r>
      <w:r w:rsidR="00C97E89" w:rsidRPr="00884839">
        <w:rPr>
          <w:rFonts w:ascii="Arial" w:hAnsi="Arial" w:cs="Arial"/>
          <w:sz w:val="21"/>
          <w:szCs w:val="21"/>
        </w:rPr>
        <w:t>DPS sukūrimui tai</w:t>
      </w:r>
      <w:r w:rsidR="00C97E89" w:rsidRPr="00A22F54">
        <w:rPr>
          <w:rFonts w:ascii="Arial" w:hAnsi="Arial" w:cs="Arial"/>
          <w:sz w:val="21"/>
          <w:szCs w:val="21"/>
        </w:rPr>
        <w:t>komi aplinkos ap</w:t>
      </w:r>
      <w:r w:rsidR="00B7498A" w:rsidRPr="00A22F54">
        <w:rPr>
          <w:rFonts w:ascii="Arial" w:hAnsi="Arial" w:cs="Arial"/>
          <w:sz w:val="21"/>
          <w:szCs w:val="21"/>
        </w:rPr>
        <w:t>s</w:t>
      </w:r>
      <w:r w:rsidR="00C97E89" w:rsidRPr="00A22F54">
        <w:rPr>
          <w:rFonts w:ascii="Arial" w:hAnsi="Arial" w:cs="Arial"/>
          <w:sz w:val="21"/>
          <w:szCs w:val="21"/>
        </w:rPr>
        <w:t xml:space="preserve">augos kriterijai nustatyti </w:t>
      </w:r>
      <w:r w:rsidR="00E9162E" w:rsidRPr="00A22F54">
        <w:rPr>
          <w:rFonts w:ascii="Arial" w:hAnsi="Arial" w:cs="Arial"/>
          <w:sz w:val="21"/>
          <w:szCs w:val="21"/>
        </w:rPr>
        <w:t>5 pirkimo sąlygų priede „Preliminari techninė specifikacija“</w:t>
      </w:r>
      <w:r w:rsidR="00BE7F76" w:rsidRPr="00A22F54">
        <w:rPr>
          <w:rFonts w:ascii="Arial" w:hAnsi="Arial" w:cs="Arial"/>
          <w:sz w:val="21"/>
          <w:szCs w:val="21"/>
        </w:rPr>
        <w:t xml:space="preserve"> </w:t>
      </w:r>
      <w:r w:rsidR="00A53638" w:rsidRPr="00A22F54">
        <w:rPr>
          <w:rFonts w:ascii="Arial" w:hAnsi="Arial" w:cs="Arial"/>
          <w:sz w:val="21"/>
          <w:szCs w:val="21"/>
        </w:rPr>
        <w:t xml:space="preserve">Jei pirkimo </w:t>
      </w:r>
      <w:r w:rsidR="00A53638" w:rsidRPr="00A4776A">
        <w:rPr>
          <w:rFonts w:ascii="Arial" w:hAnsi="Arial" w:cs="Arial"/>
          <w:sz w:val="21"/>
          <w:szCs w:val="21"/>
        </w:rPr>
        <w:t>vykdytojas konkretaus pirkimo metu nustaty</w:t>
      </w:r>
      <w:r w:rsidR="004011D2" w:rsidRPr="00A4776A">
        <w:rPr>
          <w:rFonts w:ascii="Arial" w:hAnsi="Arial" w:cs="Arial"/>
          <w:sz w:val="21"/>
          <w:szCs w:val="21"/>
        </w:rPr>
        <w:t>s</w:t>
      </w:r>
      <w:r w:rsidR="00A53638" w:rsidRPr="00A4776A">
        <w:rPr>
          <w:rFonts w:ascii="Arial" w:hAnsi="Arial" w:cs="Arial"/>
          <w:sz w:val="21"/>
          <w:szCs w:val="21"/>
        </w:rPr>
        <w:t xml:space="preserve"> </w:t>
      </w:r>
      <w:r w:rsidR="004011D2" w:rsidRPr="00A4776A">
        <w:rPr>
          <w:rFonts w:ascii="Arial" w:hAnsi="Arial" w:cs="Arial"/>
          <w:sz w:val="21"/>
          <w:szCs w:val="21"/>
        </w:rPr>
        <w:t xml:space="preserve">kitus privalomus ir (ar) papildomus </w:t>
      </w:r>
      <w:r w:rsidR="00A53638" w:rsidRPr="00A4776A">
        <w:rPr>
          <w:rFonts w:ascii="Arial" w:hAnsi="Arial" w:cs="Arial"/>
          <w:sz w:val="21"/>
          <w:szCs w:val="21"/>
        </w:rPr>
        <w:t xml:space="preserve">aplinkos apsaugos kriterijus vadovaujantis Tvarkos aprašo nuostatomis, </w:t>
      </w:r>
      <w:r w:rsidR="00E17E0C" w:rsidRPr="00A4776A">
        <w:rPr>
          <w:rFonts w:ascii="Arial" w:hAnsi="Arial" w:cs="Arial"/>
          <w:sz w:val="21"/>
          <w:szCs w:val="21"/>
        </w:rPr>
        <w:t>šiuos kriterijus jis</w:t>
      </w:r>
      <w:r w:rsidR="00A53638" w:rsidRPr="00A4776A">
        <w:rPr>
          <w:rFonts w:ascii="Arial" w:hAnsi="Arial" w:cs="Arial"/>
          <w:sz w:val="21"/>
          <w:szCs w:val="21"/>
        </w:rPr>
        <w:t xml:space="preserve"> nurod</w:t>
      </w:r>
      <w:r w:rsidR="004011D2" w:rsidRPr="00A4776A">
        <w:rPr>
          <w:rFonts w:ascii="Arial" w:hAnsi="Arial" w:cs="Arial"/>
          <w:sz w:val="21"/>
          <w:szCs w:val="21"/>
        </w:rPr>
        <w:t>ys</w:t>
      </w:r>
      <w:r w:rsidR="00A53638" w:rsidRPr="00A4776A">
        <w:rPr>
          <w:rFonts w:ascii="Arial" w:hAnsi="Arial" w:cs="Arial"/>
          <w:sz w:val="21"/>
          <w:szCs w:val="21"/>
        </w:rPr>
        <w:t xml:space="preserve"> konkretaus pirkimo sąlygose.</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lastRenderedPageBreak/>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022685" w:rsidRDefault="00944B1E" w:rsidP="00F65010">
      <w:pPr>
        <w:spacing w:line="295" w:lineRule="auto"/>
        <w:jc w:val="both"/>
        <w:rPr>
          <w:rFonts w:ascii="Arial" w:eastAsia="Arial" w:hAnsi="Arial" w:cs="Arial"/>
          <w:sz w:val="24"/>
          <w:szCs w:val="24"/>
        </w:rPr>
      </w:pPr>
    </w:p>
    <w:p w14:paraId="000000A8" w14:textId="055F1263" w:rsidR="00944B1E" w:rsidRPr="00022685" w:rsidRDefault="00A9054D" w:rsidP="00F65010">
      <w:pPr>
        <w:spacing w:line="295" w:lineRule="auto"/>
        <w:ind w:left="7" w:firstLine="713"/>
        <w:jc w:val="both"/>
        <w:rPr>
          <w:rFonts w:ascii="Arial" w:eastAsia="Arial" w:hAnsi="Arial" w:cs="Arial"/>
          <w:sz w:val="21"/>
          <w:szCs w:val="21"/>
        </w:rPr>
      </w:pPr>
      <w:r w:rsidRPr="00022685">
        <w:rPr>
          <w:rFonts w:ascii="Arial" w:eastAsia="Arial" w:hAnsi="Arial" w:cs="Arial"/>
          <w:sz w:val="21"/>
          <w:szCs w:val="21"/>
        </w:rPr>
        <w:t>3</w:t>
      </w:r>
      <w:r w:rsidR="00194D39" w:rsidRPr="00022685">
        <w:rPr>
          <w:rFonts w:ascii="Arial" w:eastAsia="Arial" w:hAnsi="Arial" w:cs="Arial"/>
          <w:sz w:val="21"/>
          <w:szCs w:val="21"/>
        </w:rPr>
        <w:t xml:space="preserve">.1. </w:t>
      </w:r>
      <w:r w:rsidR="00E53D1F" w:rsidRPr="00022685">
        <w:rPr>
          <w:rFonts w:ascii="Arial" w:eastAsia="Arial" w:hAnsi="Arial" w:cs="Arial"/>
          <w:sz w:val="21"/>
          <w:szCs w:val="21"/>
        </w:rPr>
        <w:t>Pirkimo vykdytojas</w:t>
      </w:r>
      <w:r w:rsidR="00194D39" w:rsidRPr="00022685">
        <w:rPr>
          <w:rFonts w:ascii="Arial" w:eastAsia="Arial" w:hAnsi="Arial" w:cs="Arial"/>
          <w:sz w:val="21"/>
          <w:szCs w:val="21"/>
        </w:rPr>
        <w:t xml:space="preserve"> numato įsigyti </w:t>
      </w:r>
      <w:r w:rsidR="00022685" w:rsidRPr="00022685">
        <w:rPr>
          <w:rFonts w:ascii="Arial" w:eastAsia="Arial" w:hAnsi="Arial" w:cs="Arial"/>
          <w:sz w:val="21"/>
          <w:szCs w:val="21"/>
        </w:rPr>
        <w:t>Inžinerinio projektavimo ir su juo susijusi</w:t>
      </w:r>
      <w:r w:rsidR="00022685">
        <w:rPr>
          <w:rFonts w:ascii="Arial" w:eastAsia="Arial" w:hAnsi="Arial" w:cs="Arial"/>
          <w:sz w:val="21"/>
          <w:szCs w:val="21"/>
        </w:rPr>
        <w:t>a</w:t>
      </w:r>
      <w:r w:rsidR="00022685" w:rsidRPr="00022685">
        <w:rPr>
          <w:rFonts w:ascii="Arial" w:eastAsia="Arial" w:hAnsi="Arial" w:cs="Arial"/>
          <w:sz w:val="21"/>
          <w:szCs w:val="21"/>
        </w:rPr>
        <w:t>s paslaug</w:t>
      </w:r>
      <w:r w:rsidR="00022685" w:rsidRPr="00022685">
        <w:rPr>
          <w:rFonts w:ascii="Arial" w:eastAsia="Arial" w:hAnsi="Arial" w:cs="Arial"/>
          <w:sz w:val="21"/>
          <w:szCs w:val="21"/>
        </w:rPr>
        <w:t>a</w:t>
      </w:r>
      <w:r w:rsidR="00022685" w:rsidRPr="00022685">
        <w:rPr>
          <w:rFonts w:ascii="Arial" w:eastAsia="Arial" w:hAnsi="Arial" w:cs="Arial"/>
          <w:sz w:val="21"/>
          <w:szCs w:val="21"/>
        </w:rPr>
        <w:t>s</w:t>
      </w:r>
      <w:r w:rsidR="00022685" w:rsidRPr="00022685">
        <w:rPr>
          <w:rFonts w:ascii="Arial" w:eastAsia="Arial" w:hAnsi="Arial" w:cs="Arial"/>
          <w:sz w:val="21"/>
          <w:szCs w:val="21"/>
        </w:rPr>
        <w:t>,</w:t>
      </w:r>
      <w:r w:rsidR="00194D39" w:rsidRPr="00022685">
        <w:rPr>
          <w:rFonts w:ascii="Arial" w:eastAsia="Arial" w:hAnsi="Arial" w:cs="Arial"/>
          <w:sz w:val="21"/>
          <w:szCs w:val="21"/>
        </w:rPr>
        <w:t xml:space="preserve"> perkamų</w:t>
      </w:r>
      <w:r w:rsidR="00022685" w:rsidRPr="00022685">
        <w:rPr>
          <w:rFonts w:ascii="Arial" w:eastAsia="Arial" w:hAnsi="Arial" w:cs="Arial"/>
          <w:sz w:val="21"/>
          <w:szCs w:val="21"/>
        </w:rPr>
        <w:t xml:space="preserve"> </w:t>
      </w:r>
      <w:r w:rsidR="00194D39" w:rsidRPr="00022685">
        <w:rPr>
          <w:rFonts w:ascii="Arial" w:eastAsia="Arial" w:hAnsi="Arial" w:cs="Arial"/>
          <w:sz w:val="21"/>
          <w:szCs w:val="21"/>
        </w:rPr>
        <w:t>paslaugų ar darbų pobūdis, trumpas apibūdinimas</w:t>
      </w:r>
      <w:r w:rsidR="00022685" w:rsidRPr="00022685">
        <w:rPr>
          <w:rFonts w:ascii="Arial" w:eastAsia="Arial" w:hAnsi="Arial" w:cs="Arial"/>
          <w:sz w:val="21"/>
          <w:szCs w:val="21"/>
        </w:rPr>
        <w:t xml:space="preserve"> yra pateikiamas </w:t>
      </w:r>
      <w:r w:rsidR="00022685" w:rsidRPr="00022685">
        <w:rPr>
          <w:rFonts w:ascii="Arial" w:hAnsi="Arial" w:cs="Arial"/>
          <w:sz w:val="21"/>
          <w:szCs w:val="21"/>
        </w:rPr>
        <w:t>5 pirkimo sąlygų priede „Preliminari techninė specifikacija“</w:t>
      </w:r>
      <w:r w:rsidR="00022685" w:rsidRPr="00022685">
        <w:rPr>
          <w:rFonts w:ascii="Arial" w:hAnsi="Arial" w:cs="Arial"/>
          <w:sz w:val="21"/>
          <w:szCs w:val="21"/>
        </w:rPr>
        <w:t>.</w:t>
      </w:r>
    </w:p>
    <w:p w14:paraId="7B8B9F92" w14:textId="61F4FDAB" w:rsidR="003A3A25" w:rsidRPr="00544743"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bus pateikiami </w:t>
      </w:r>
      <w:r w:rsidR="000955B1">
        <w:rPr>
          <w:rFonts w:ascii="Arial" w:eastAsia="Arial" w:hAnsi="Arial" w:cs="Arial"/>
          <w:sz w:val="21"/>
          <w:szCs w:val="21"/>
        </w:rPr>
        <w:t xml:space="preserve">konkretaus </w:t>
      </w:r>
      <w:r w:rsidR="000955B1" w:rsidRPr="00544743">
        <w:rPr>
          <w:rFonts w:ascii="Arial" w:eastAsia="Arial" w:hAnsi="Arial" w:cs="Arial"/>
          <w:sz w:val="21"/>
          <w:szCs w:val="21"/>
        </w:rPr>
        <w:t>pirkimo sąlygose</w:t>
      </w:r>
      <w:r w:rsidR="00194D39" w:rsidRPr="00544743">
        <w:rPr>
          <w:rFonts w:ascii="Arial" w:eastAsia="Arial" w:hAnsi="Arial" w:cs="Arial"/>
          <w:sz w:val="21"/>
          <w:szCs w:val="21"/>
        </w:rPr>
        <w:t xml:space="preserve">. </w:t>
      </w:r>
    </w:p>
    <w:p w14:paraId="000000B0" w14:textId="0CB84FCA" w:rsidR="00944B1E" w:rsidRDefault="0002792E" w:rsidP="00410276">
      <w:pPr>
        <w:spacing w:line="295" w:lineRule="auto"/>
        <w:ind w:left="7" w:firstLine="713"/>
        <w:jc w:val="both"/>
        <w:rPr>
          <w:rFonts w:ascii="Arial" w:eastAsia="Arial" w:hAnsi="Arial" w:cs="Arial"/>
          <w:sz w:val="21"/>
          <w:szCs w:val="21"/>
        </w:rPr>
      </w:pPr>
      <w:r w:rsidRPr="00544743">
        <w:rPr>
          <w:rFonts w:ascii="Arial" w:eastAsia="Arial" w:hAnsi="Arial" w:cs="Arial"/>
          <w:sz w:val="21"/>
          <w:szCs w:val="21"/>
        </w:rPr>
        <w:t>3</w:t>
      </w:r>
      <w:r w:rsidR="00194D39" w:rsidRPr="00544743">
        <w:rPr>
          <w:rFonts w:ascii="Arial" w:eastAsia="Arial" w:hAnsi="Arial" w:cs="Arial"/>
          <w:sz w:val="21"/>
          <w:szCs w:val="21"/>
        </w:rPr>
        <w:t>.3.</w:t>
      </w:r>
      <w:r w:rsidR="00544743" w:rsidRPr="00544743">
        <w:rPr>
          <w:rFonts w:ascii="Arial" w:eastAsia="Arial" w:hAnsi="Arial" w:cs="Arial"/>
          <w:sz w:val="21"/>
          <w:szCs w:val="21"/>
        </w:rPr>
        <w:t xml:space="preserve">  </w:t>
      </w:r>
      <w:r w:rsidR="00A021F4" w:rsidRPr="00544743">
        <w:rPr>
          <w:rFonts w:ascii="Arial" w:eastAsia="Arial" w:hAnsi="Arial" w:cs="Arial"/>
          <w:sz w:val="21"/>
          <w:szCs w:val="21"/>
        </w:rPr>
        <w:t>DPS</w:t>
      </w:r>
      <w:r w:rsidR="00194D39" w:rsidRPr="00544743">
        <w:rPr>
          <w:rFonts w:ascii="Arial" w:eastAsia="Arial" w:hAnsi="Arial" w:cs="Arial"/>
          <w:sz w:val="21"/>
          <w:szCs w:val="21"/>
        </w:rPr>
        <w:t xml:space="preserve"> skirstomas į </w:t>
      </w:r>
      <w:r w:rsidR="00544743" w:rsidRPr="00544743">
        <w:rPr>
          <w:rFonts w:ascii="Arial" w:eastAsia="Arial" w:hAnsi="Arial" w:cs="Arial"/>
          <w:sz w:val="21"/>
          <w:szCs w:val="21"/>
        </w:rPr>
        <w:t>19</w:t>
      </w:r>
      <w:r w:rsidR="00194D39" w:rsidRPr="00544743">
        <w:rPr>
          <w:rFonts w:ascii="Arial" w:eastAsia="Arial" w:hAnsi="Arial" w:cs="Arial"/>
          <w:sz w:val="21"/>
          <w:szCs w:val="21"/>
        </w:rPr>
        <w:t xml:space="preserve"> kategorij</w:t>
      </w:r>
      <w:r w:rsidR="00544743" w:rsidRPr="00544743">
        <w:rPr>
          <w:rFonts w:ascii="Arial" w:eastAsia="Arial" w:hAnsi="Arial" w:cs="Arial"/>
          <w:sz w:val="21"/>
          <w:szCs w:val="21"/>
        </w:rPr>
        <w:t>ų</w:t>
      </w:r>
      <w:r w:rsidR="00194D39">
        <w:rPr>
          <w:rFonts w:ascii="Arial" w:eastAsia="Arial" w:hAnsi="Arial" w:cs="Arial"/>
          <w:sz w:val="21"/>
          <w:szCs w:val="21"/>
        </w:rPr>
        <w:t xml:space="preserve">, kurių </w:t>
      </w:r>
      <w:r w:rsidR="00194D39" w:rsidRPr="007B2847">
        <w:rPr>
          <w:rFonts w:ascii="Arial" w:eastAsia="Arial" w:hAnsi="Arial" w:cs="Arial"/>
          <w:sz w:val="21"/>
          <w:szCs w:val="21"/>
        </w:rPr>
        <w:t xml:space="preserve">dalykas, </w:t>
      </w:r>
      <w:r w:rsidR="000B5462" w:rsidRPr="007B2847">
        <w:rPr>
          <w:rFonts w:ascii="Arial" w:eastAsia="Arial" w:hAnsi="Arial" w:cs="Arial"/>
          <w:sz w:val="21"/>
          <w:szCs w:val="21"/>
        </w:rPr>
        <w:t>numatyt</w:t>
      </w:r>
      <w:r w:rsidR="009F50E3" w:rsidRPr="007B2847">
        <w:rPr>
          <w:rFonts w:ascii="Arial" w:eastAsia="Arial" w:hAnsi="Arial" w:cs="Arial"/>
          <w:sz w:val="21"/>
          <w:szCs w:val="21"/>
        </w:rPr>
        <w:t>as</w:t>
      </w:r>
      <w:r w:rsidR="000B5462">
        <w:rPr>
          <w:rFonts w:ascii="Arial" w:eastAsia="Arial" w:hAnsi="Arial" w:cs="Arial"/>
          <w:sz w:val="21"/>
          <w:szCs w:val="21"/>
        </w:rPr>
        <w:t xml:space="preserve"> </w:t>
      </w:r>
      <w:r w:rsidR="004A046D">
        <w:rPr>
          <w:rFonts w:ascii="Arial" w:eastAsia="Arial" w:hAnsi="Arial" w:cs="Arial"/>
          <w:sz w:val="21"/>
          <w:szCs w:val="21"/>
        </w:rPr>
        <w:t xml:space="preserve">šių </w:t>
      </w:r>
      <w:r w:rsidR="00194D39">
        <w:rPr>
          <w:rFonts w:ascii="Arial" w:eastAsia="Arial" w:hAnsi="Arial" w:cs="Arial"/>
          <w:sz w:val="21"/>
          <w:szCs w:val="21"/>
        </w:rPr>
        <w:t xml:space="preserve">pirkimo </w:t>
      </w:r>
      <w:r w:rsidR="00F65010">
        <w:rPr>
          <w:rFonts w:ascii="Arial" w:eastAsia="Arial" w:hAnsi="Arial" w:cs="Arial"/>
          <w:sz w:val="21"/>
          <w:szCs w:val="21"/>
        </w:rPr>
        <w:t>sąlygų</w:t>
      </w:r>
      <w:r w:rsidR="00194D39">
        <w:rPr>
          <w:rFonts w:ascii="Arial" w:eastAsia="Arial" w:hAnsi="Arial" w:cs="Arial"/>
          <w:sz w:val="21"/>
          <w:szCs w:val="21"/>
        </w:rPr>
        <w:t xml:space="preserve"> </w:t>
      </w:r>
      <w:r>
        <w:rPr>
          <w:rFonts w:ascii="Arial" w:eastAsia="Arial" w:hAnsi="Arial" w:cs="Arial"/>
          <w:sz w:val="21"/>
          <w:szCs w:val="21"/>
        </w:rPr>
        <w:t>3</w:t>
      </w:r>
      <w:r w:rsidR="00194D39">
        <w:rPr>
          <w:rFonts w:ascii="Arial" w:eastAsia="Arial" w:hAnsi="Arial" w:cs="Arial"/>
          <w:sz w:val="21"/>
          <w:szCs w:val="21"/>
        </w:rPr>
        <w:t>.1 punkte</w:t>
      </w:r>
      <w:r w:rsidR="0033334C">
        <w:rPr>
          <w:rFonts w:ascii="Arial" w:eastAsia="Arial" w:hAnsi="Arial" w:cs="Arial"/>
          <w:sz w:val="21"/>
          <w:szCs w:val="21"/>
        </w:rPr>
        <w:t>.</w:t>
      </w:r>
      <w:r w:rsidR="00194D39">
        <w:rPr>
          <w:rFonts w:ascii="Arial" w:eastAsia="Arial" w:hAnsi="Arial" w:cs="Arial"/>
          <w:sz w:val="21"/>
          <w:szCs w:val="21"/>
        </w:rPr>
        <w:t xml:space="preserve"> </w:t>
      </w:r>
    </w:p>
    <w:p w14:paraId="000000B1" w14:textId="289EC37A" w:rsidR="00944B1E" w:rsidRDefault="00B7096A" w:rsidP="008966FC">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w:t>
      </w:r>
      <w:r w:rsidR="00410276">
        <w:rPr>
          <w:rFonts w:ascii="Arial" w:eastAsia="Arial" w:hAnsi="Arial" w:cs="Arial"/>
          <w:sz w:val="21"/>
          <w:szCs w:val="21"/>
        </w:rPr>
        <w:t>4</w:t>
      </w:r>
      <w:r w:rsidR="00194D39">
        <w:rPr>
          <w:rFonts w:ascii="Arial" w:eastAsia="Arial" w:hAnsi="Arial" w:cs="Arial"/>
          <w:sz w:val="21"/>
          <w:szCs w:val="21"/>
        </w:rPr>
        <w:t xml:space="preserve">. </w:t>
      </w:r>
      <w:r w:rsidR="00855FB9" w:rsidRPr="00DC5118">
        <w:rPr>
          <w:rFonts w:ascii="Arial" w:eastAsia="Arial" w:hAnsi="Arial" w:cs="Arial"/>
          <w:sz w:val="21"/>
          <w:szCs w:val="21"/>
        </w:rPr>
        <w:t xml:space="preserve">DPS </w:t>
      </w:r>
      <w:r w:rsidR="00855FB9" w:rsidRPr="008966FC">
        <w:rPr>
          <w:rFonts w:ascii="Arial" w:eastAsia="Arial" w:hAnsi="Arial" w:cs="Arial"/>
          <w:sz w:val="21"/>
          <w:szCs w:val="21"/>
        </w:rPr>
        <w:t xml:space="preserve">galioja </w:t>
      </w:r>
      <w:r w:rsidR="00410276" w:rsidRPr="008966FC">
        <w:rPr>
          <w:rFonts w:ascii="Arial" w:eastAsia="Arial" w:hAnsi="Arial" w:cs="Arial"/>
          <w:sz w:val="21"/>
          <w:szCs w:val="21"/>
        </w:rPr>
        <w:t>60</w:t>
      </w:r>
      <w:r w:rsidR="00855FB9" w:rsidRPr="008966FC">
        <w:rPr>
          <w:rFonts w:ascii="Arial" w:eastAsia="Arial" w:hAnsi="Arial" w:cs="Arial"/>
          <w:sz w:val="21"/>
          <w:szCs w:val="21"/>
        </w:rPr>
        <w:t xml:space="preserve"> </w:t>
      </w:r>
      <w:r w:rsidR="007A141D" w:rsidRPr="008966FC">
        <w:rPr>
          <w:rFonts w:ascii="Arial" w:eastAsia="Arial" w:hAnsi="Arial" w:cs="Arial"/>
          <w:sz w:val="21"/>
          <w:szCs w:val="21"/>
        </w:rPr>
        <w:t>mėnes</w:t>
      </w:r>
      <w:r w:rsidR="00015302" w:rsidRPr="008966FC">
        <w:rPr>
          <w:rFonts w:ascii="Arial" w:eastAsia="Arial" w:hAnsi="Arial" w:cs="Arial"/>
          <w:sz w:val="21"/>
          <w:szCs w:val="21"/>
        </w:rPr>
        <w:t xml:space="preserve">ių </w:t>
      </w:r>
      <w:r w:rsidR="00B06A8F" w:rsidRPr="008966FC">
        <w:rPr>
          <w:rFonts w:ascii="Arial" w:eastAsia="Arial" w:hAnsi="Arial" w:cs="Arial"/>
          <w:sz w:val="21"/>
          <w:szCs w:val="21"/>
        </w:rPr>
        <w:t xml:space="preserve">nuo </w:t>
      </w:r>
      <w:r w:rsidR="00B06A8F" w:rsidRPr="00A633C7">
        <w:rPr>
          <w:rFonts w:ascii="Arial" w:eastAsia="Arial" w:hAnsi="Arial" w:cs="Arial"/>
          <w:sz w:val="21"/>
          <w:szCs w:val="21"/>
        </w:rPr>
        <w:t>DPS sukūrimo datos.</w:t>
      </w:r>
      <w:r w:rsidR="008966FC">
        <w:rPr>
          <w:rFonts w:ascii="Arial" w:eastAsia="Arial" w:hAnsi="Arial" w:cs="Arial"/>
          <w:sz w:val="21"/>
          <w:szCs w:val="21"/>
        </w:rPr>
        <w:t xml:space="preserve">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3D9C074B" w14:textId="09757348" w:rsidR="00377D04" w:rsidRDefault="00B7096A" w:rsidP="008966FC">
      <w:pPr>
        <w:spacing w:line="295" w:lineRule="auto"/>
        <w:ind w:left="7" w:firstLine="713"/>
        <w:jc w:val="both"/>
        <w:rPr>
          <w:rFonts w:ascii="Arial" w:eastAsia="Arial" w:hAnsi="Arial" w:cs="Arial"/>
          <w:color w:val="00B05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w:t>
      </w:r>
      <w:r w:rsidR="005D2704" w:rsidRPr="004A046D">
        <w:rPr>
          <w:rFonts w:ascii="Arial" w:eastAsia="Arial" w:hAnsi="Arial" w:cs="Arial"/>
          <w:sz w:val="21"/>
          <w:szCs w:val="21"/>
        </w:rPr>
        <w:t xml:space="preserve">DPS </w:t>
      </w:r>
      <w:r w:rsidR="005D2704" w:rsidRPr="000F241F">
        <w:rPr>
          <w:rFonts w:ascii="Arial" w:eastAsia="Arial" w:hAnsi="Arial" w:cs="Arial"/>
          <w:sz w:val="21"/>
          <w:szCs w:val="21"/>
        </w:rPr>
        <w:t xml:space="preserve">kategorijos </w:t>
      </w:r>
      <w:r w:rsidR="00676248" w:rsidRPr="000F241F">
        <w:rPr>
          <w:rFonts w:ascii="Arial" w:eastAsia="Arial" w:hAnsi="Arial" w:cs="Arial"/>
          <w:sz w:val="21"/>
          <w:szCs w:val="21"/>
        </w:rPr>
        <w:t xml:space="preserve">ir </w:t>
      </w:r>
      <w:r w:rsidR="003362BB">
        <w:rPr>
          <w:rFonts w:ascii="Arial" w:eastAsia="Arial" w:hAnsi="Arial" w:cs="Arial"/>
          <w:sz w:val="21"/>
          <w:szCs w:val="21"/>
        </w:rPr>
        <w:t xml:space="preserve">joms numatyta </w:t>
      </w:r>
      <w:r w:rsidR="005D2704" w:rsidRPr="000F241F">
        <w:rPr>
          <w:rFonts w:ascii="Arial" w:eastAsia="Arial" w:hAnsi="Arial" w:cs="Arial"/>
          <w:sz w:val="21"/>
          <w:szCs w:val="21"/>
        </w:rPr>
        <w:t xml:space="preserve">maksimali </w:t>
      </w:r>
      <w:r w:rsidR="005D2704" w:rsidRPr="006C4E3C">
        <w:rPr>
          <w:rFonts w:ascii="Arial" w:eastAsia="Arial" w:hAnsi="Arial" w:cs="Arial"/>
          <w:sz w:val="21"/>
          <w:szCs w:val="21"/>
        </w:rPr>
        <w:t>apimtis</w:t>
      </w:r>
      <w:r w:rsidR="00676248">
        <w:rPr>
          <w:rFonts w:ascii="Arial" w:eastAsia="Arial" w:hAnsi="Arial" w:cs="Arial"/>
          <w:color w:val="00B050"/>
          <w:sz w:val="21"/>
          <w:szCs w:val="2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0"/>
        <w:gridCol w:w="5930"/>
        <w:gridCol w:w="3144"/>
      </w:tblGrid>
      <w:tr w:rsidR="005908E8" w:rsidRPr="00D90BB4" w14:paraId="04BC988A" w14:textId="77777777" w:rsidTr="0067410D">
        <w:trPr>
          <w:trHeight w:val="502"/>
          <w:jc w:val="center"/>
        </w:trPr>
        <w:tc>
          <w:tcPr>
            <w:tcW w:w="492" w:type="pct"/>
            <w:tcMar>
              <w:top w:w="0" w:type="dxa"/>
              <w:left w:w="108" w:type="dxa"/>
              <w:bottom w:w="0" w:type="dxa"/>
              <w:right w:w="108" w:type="dxa"/>
            </w:tcMar>
            <w:vAlign w:val="center"/>
            <w:hideMark/>
          </w:tcPr>
          <w:p w14:paraId="38282764" w14:textId="77777777" w:rsidR="005908E8" w:rsidRPr="00D90BB4" w:rsidRDefault="005908E8" w:rsidP="0067410D">
            <w:pPr>
              <w:jc w:val="center"/>
              <w:rPr>
                <w:b/>
                <w:bCs/>
              </w:rPr>
            </w:pPr>
            <w:r w:rsidRPr="00D90BB4">
              <w:rPr>
                <w:b/>
                <w:bCs/>
              </w:rPr>
              <w:t>Eil. Nr.</w:t>
            </w:r>
          </w:p>
        </w:tc>
        <w:tc>
          <w:tcPr>
            <w:tcW w:w="2946" w:type="pct"/>
            <w:tcMar>
              <w:top w:w="0" w:type="dxa"/>
              <w:left w:w="108" w:type="dxa"/>
              <w:bottom w:w="0" w:type="dxa"/>
              <w:right w:w="108" w:type="dxa"/>
            </w:tcMar>
            <w:vAlign w:val="center"/>
            <w:hideMark/>
          </w:tcPr>
          <w:p w14:paraId="777BFFF7" w14:textId="77777777" w:rsidR="005908E8" w:rsidRPr="00D90BB4" w:rsidRDefault="005908E8" w:rsidP="0067410D">
            <w:pPr>
              <w:jc w:val="center"/>
              <w:rPr>
                <w:b/>
                <w:bCs/>
              </w:rPr>
            </w:pPr>
            <w:r>
              <w:rPr>
                <w:b/>
                <w:bCs/>
              </w:rPr>
              <w:t>Pirkimo objekto kategorijos (p</w:t>
            </w:r>
            <w:r w:rsidRPr="00D90BB4">
              <w:rPr>
                <w:b/>
                <w:bCs/>
              </w:rPr>
              <w:t>aslaugos pavadinimas</w:t>
            </w:r>
            <w:r>
              <w:rPr>
                <w:b/>
                <w:bCs/>
              </w:rPr>
              <w:t>)</w:t>
            </w:r>
          </w:p>
        </w:tc>
        <w:tc>
          <w:tcPr>
            <w:tcW w:w="1562" w:type="pct"/>
            <w:tcMar>
              <w:top w:w="0" w:type="dxa"/>
              <w:left w:w="108" w:type="dxa"/>
              <w:bottom w:w="0" w:type="dxa"/>
              <w:right w:w="108" w:type="dxa"/>
            </w:tcMar>
            <w:vAlign w:val="center"/>
            <w:hideMark/>
          </w:tcPr>
          <w:p w14:paraId="6B17A25C" w14:textId="278096F9" w:rsidR="005908E8" w:rsidRPr="00D90BB4" w:rsidRDefault="005908E8" w:rsidP="0067410D">
            <w:pPr>
              <w:jc w:val="center"/>
              <w:rPr>
                <w:b/>
                <w:bCs/>
              </w:rPr>
            </w:pPr>
            <w:sdt>
              <w:sdtPr>
                <w:rPr>
                  <w:b/>
                  <w:bCs/>
                </w:rPr>
                <w:alias w:val="PASIRINKTi"/>
                <w:tag w:val="PASIRINKTi"/>
                <w:id w:val="-171564900"/>
                <w:comboBox>
                  <w:listItem w:value="Pasirinkite elementą."/>
                  <w:listItem w:displayText="Kiekis" w:value="Kiekis"/>
                  <w:listItem w:displayText="Preliminarus kiekis*" w:value="Preliminarus kiekis*"/>
                  <w:listItem w:displayText="Maksimalus kiekis" w:value="Maksimalus kiekis"/>
                  <w:listItem w:displayText="Minimalus kiekis" w:value="Minimalus kiekis"/>
                </w:comboBox>
              </w:sdtPr>
              <w:sdtContent>
                <w:r w:rsidRPr="00D90BB4">
                  <w:rPr>
                    <w:b/>
                    <w:bCs/>
                  </w:rPr>
                  <w:t>Numatoma vertė Eur be PVM</w:t>
                </w:r>
              </w:sdtContent>
            </w:sdt>
          </w:p>
        </w:tc>
      </w:tr>
      <w:tr w:rsidR="005908E8" w:rsidRPr="00D90BB4" w14:paraId="567B11EA" w14:textId="77777777" w:rsidTr="0067410D">
        <w:trPr>
          <w:trHeight w:val="922"/>
          <w:jc w:val="center"/>
        </w:trPr>
        <w:tc>
          <w:tcPr>
            <w:tcW w:w="492" w:type="pct"/>
            <w:tcMar>
              <w:top w:w="0" w:type="dxa"/>
              <w:left w:w="108" w:type="dxa"/>
              <w:bottom w:w="0" w:type="dxa"/>
              <w:right w:w="108" w:type="dxa"/>
            </w:tcMar>
            <w:vAlign w:val="center"/>
            <w:hideMark/>
          </w:tcPr>
          <w:p w14:paraId="52349603" w14:textId="77777777" w:rsidR="005908E8" w:rsidRPr="00D90BB4" w:rsidRDefault="005908E8" w:rsidP="0067410D">
            <w:pPr>
              <w:jc w:val="center"/>
            </w:pPr>
            <w:r w:rsidRPr="00D90BB4">
              <w:t>1.</w:t>
            </w:r>
          </w:p>
        </w:tc>
        <w:tc>
          <w:tcPr>
            <w:tcW w:w="2946" w:type="pct"/>
            <w:tcMar>
              <w:top w:w="0" w:type="dxa"/>
              <w:left w:w="108" w:type="dxa"/>
              <w:bottom w:w="0" w:type="dxa"/>
              <w:right w:w="108" w:type="dxa"/>
            </w:tcMar>
            <w:vAlign w:val="center"/>
            <w:hideMark/>
          </w:tcPr>
          <w:p w14:paraId="466BCD8D" w14:textId="77777777" w:rsidR="005908E8" w:rsidRPr="00D90BB4" w:rsidRDefault="005908E8" w:rsidP="0067410D">
            <w:pPr>
              <w:jc w:val="center"/>
            </w:pPr>
            <w:r w:rsidRPr="00526D51">
              <w:t xml:space="preserve">Inžinerinių tinklų (elektros tinklų) projekto dalies </w:t>
            </w:r>
            <w:r>
              <w:t xml:space="preserve"> parengimo </w:t>
            </w:r>
            <w:r w:rsidRPr="00526D51">
              <w:t>ir (ar) projekto dalies vykdymo priežiūros paslaugos</w:t>
            </w:r>
          </w:p>
        </w:tc>
        <w:tc>
          <w:tcPr>
            <w:tcW w:w="1562" w:type="pct"/>
            <w:tcMar>
              <w:top w:w="0" w:type="dxa"/>
              <w:left w:w="108" w:type="dxa"/>
              <w:bottom w:w="0" w:type="dxa"/>
              <w:right w:w="108" w:type="dxa"/>
            </w:tcMar>
            <w:vAlign w:val="center"/>
            <w:hideMark/>
          </w:tcPr>
          <w:p w14:paraId="30B9799C" w14:textId="77777777" w:rsidR="005908E8" w:rsidRPr="00B9247F" w:rsidRDefault="005908E8" w:rsidP="0067410D">
            <w:pPr>
              <w:jc w:val="center"/>
              <w:rPr>
                <w:color w:val="000000"/>
                <w:sz w:val="22"/>
                <w:szCs w:val="22"/>
              </w:rPr>
            </w:pPr>
            <w:r>
              <w:t>250</w:t>
            </w:r>
            <w:r w:rsidRPr="00DE46C1">
              <w:t> 000,00</w:t>
            </w:r>
          </w:p>
        </w:tc>
      </w:tr>
      <w:tr w:rsidR="005908E8" w:rsidRPr="00D90BB4" w14:paraId="0AB77EE6" w14:textId="77777777" w:rsidTr="0067410D">
        <w:trPr>
          <w:trHeight w:val="502"/>
          <w:jc w:val="center"/>
        </w:trPr>
        <w:tc>
          <w:tcPr>
            <w:tcW w:w="492" w:type="pct"/>
            <w:tcMar>
              <w:top w:w="0" w:type="dxa"/>
              <w:left w:w="108" w:type="dxa"/>
              <w:bottom w:w="0" w:type="dxa"/>
              <w:right w:w="108" w:type="dxa"/>
            </w:tcMar>
            <w:vAlign w:val="center"/>
            <w:hideMark/>
          </w:tcPr>
          <w:p w14:paraId="4A6B1958" w14:textId="77777777" w:rsidR="005908E8" w:rsidRPr="00D90BB4" w:rsidRDefault="005908E8" w:rsidP="0067410D">
            <w:pPr>
              <w:jc w:val="center"/>
            </w:pPr>
            <w:r w:rsidRPr="00D90BB4">
              <w:t>2.</w:t>
            </w:r>
          </w:p>
        </w:tc>
        <w:tc>
          <w:tcPr>
            <w:tcW w:w="2946" w:type="pct"/>
            <w:tcMar>
              <w:top w:w="0" w:type="dxa"/>
              <w:left w:w="108" w:type="dxa"/>
              <w:bottom w:w="0" w:type="dxa"/>
              <w:right w:w="108" w:type="dxa"/>
            </w:tcMar>
            <w:vAlign w:val="center"/>
            <w:hideMark/>
          </w:tcPr>
          <w:p w14:paraId="09B82EEC" w14:textId="77777777" w:rsidR="005908E8" w:rsidRPr="00D90BB4" w:rsidRDefault="005908E8" w:rsidP="0067410D">
            <w:pPr>
              <w:jc w:val="center"/>
            </w:pPr>
            <w:r w:rsidRPr="00617F3F">
              <w:t>Inžinerinių tinklų (elektros tinklų)  aukštos įtampos oro  linijų įlinkių skaičiavimo paslaugos</w:t>
            </w:r>
          </w:p>
        </w:tc>
        <w:tc>
          <w:tcPr>
            <w:tcW w:w="1562" w:type="pct"/>
            <w:tcMar>
              <w:top w:w="0" w:type="dxa"/>
              <w:left w:w="108" w:type="dxa"/>
              <w:bottom w:w="0" w:type="dxa"/>
              <w:right w:w="108" w:type="dxa"/>
            </w:tcMar>
            <w:vAlign w:val="center"/>
            <w:hideMark/>
          </w:tcPr>
          <w:p w14:paraId="79ECC110" w14:textId="77777777" w:rsidR="005908E8" w:rsidRPr="00D90BB4" w:rsidRDefault="005908E8" w:rsidP="0067410D">
            <w:pPr>
              <w:jc w:val="center"/>
            </w:pPr>
            <w:r>
              <w:t>500 000,00</w:t>
            </w:r>
          </w:p>
        </w:tc>
      </w:tr>
      <w:tr w:rsidR="005908E8" w:rsidRPr="00D90BB4" w14:paraId="0BCE9BAC" w14:textId="77777777" w:rsidTr="0067410D">
        <w:trPr>
          <w:trHeight w:val="714"/>
          <w:jc w:val="center"/>
        </w:trPr>
        <w:tc>
          <w:tcPr>
            <w:tcW w:w="492" w:type="pct"/>
            <w:tcMar>
              <w:top w:w="0" w:type="dxa"/>
              <w:left w:w="108" w:type="dxa"/>
              <w:bottom w:w="0" w:type="dxa"/>
              <w:right w:w="108" w:type="dxa"/>
            </w:tcMar>
            <w:vAlign w:val="center"/>
            <w:hideMark/>
          </w:tcPr>
          <w:p w14:paraId="3C8BE93D" w14:textId="77777777" w:rsidR="005908E8" w:rsidRPr="00D90BB4" w:rsidRDefault="005908E8" w:rsidP="0067410D">
            <w:pPr>
              <w:jc w:val="center"/>
            </w:pPr>
            <w:r w:rsidRPr="00D90BB4">
              <w:t>3.</w:t>
            </w:r>
          </w:p>
        </w:tc>
        <w:tc>
          <w:tcPr>
            <w:tcW w:w="2946" w:type="pct"/>
            <w:tcMar>
              <w:top w:w="0" w:type="dxa"/>
              <w:left w:w="108" w:type="dxa"/>
              <w:bottom w:w="0" w:type="dxa"/>
              <w:right w:w="108" w:type="dxa"/>
            </w:tcMar>
            <w:vAlign w:val="center"/>
            <w:hideMark/>
          </w:tcPr>
          <w:p w14:paraId="5E7F9F07" w14:textId="77777777" w:rsidR="005908E8" w:rsidRPr="00EA227C" w:rsidRDefault="005908E8" w:rsidP="0067410D">
            <w:pPr>
              <w:jc w:val="center"/>
            </w:pPr>
            <w:r w:rsidRPr="00974B15">
              <w:t xml:space="preserve">Inžinerinių tinklų (ryšių (telekomunikacijų) tinklų) projekto dalies </w:t>
            </w:r>
            <w:r>
              <w:t xml:space="preserve">parengimo </w:t>
            </w:r>
            <w:r w:rsidRPr="00974B15">
              <w:t>ir (ar) projekto  dalies  vykdymo priežiūros paslaugos</w:t>
            </w:r>
          </w:p>
        </w:tc>
        <w:tc>
          <w:tcPr>
            <w:tcW w:w="1562" w:type="pct"/>
            <w:tcMar>
              <w:top w:w="0" w:type="dxa"/>
              <w:left w:w="108" w:type="dxa"/>
              <w:bottom w:w="0" w:type="dxa"/>
              <w:right w:w="108" w:type="dxa"/>
            </w:tcMar>
            <w:vAlign w:val="center"/>
            <w:hideMark/>
          </w:tcPr>
          <w:p w14:paraId="6104AF86" w14:textId="77777777" w:rsidR="005908E8" w:rsidRPr="00D90BB4" w:rsidRDefault="005908E8" w:rsidP="0067410D">
            <w:pPr>
              <w:jc w:val="center"/>
            </w:pPr>
            <w:r>
              <w:t>250 000,00</w:t>
            </w:r>
          </w:p>
        </w:tc>
      </w:tr>
      <w:tr w:rsidR="005908E8" w:rsidRPr="00D90BB4" w14:paraId="4E6E2B0F" w14:textId="77777777" w:rsidTr="0067410D">
        <w:trPr>
          <w:trHeight w:val="722"/>
          <w:jc w:val="center"/>
        </w:trPr>
        <w:tc>
          <w:tcPr>
            <w:tcW w:w="492" w:type="pct"/>
            <w:tcMar>
              <w:top w:w="0" w:type="dxa"/>
              <w:left w:w="108" w:type="dxa"/>
              <w:bottom w:w="0" w:type="dxa"/>
              <w:right w:w="108" w:type="dxa"/>
            </w:tcMar>
            <w:vAlign w:val="center"/>
            <w:hideMark/>
          </w:tcPr>
          <w:p w14:paraId="1036CFDB" w14:textId="77777777" w:rsidR="005908E8" w:rsidRPr="00D90BB4" w:rsidRDefault="005908E8" w:rsidP="0067410D">
            <w:pPr>
              <w:jc w:val="center"/>
            </w:pPr>
            <w:r w:rsidRPr="00D90BB4">
              <w:t>4.</w:t>
            </w:r>
          </w:p>
        </w:tc>
        <w:tc>
          <w:tcPr>
            <w:tcW w:w="2946" w:type="pct"/>
            <w:tcMar>
              <w:top w:w="0" w:type="dxa"/>
              <w:left w:w="108" w:type="dxa"/>
              <w:bottom w:w="0" w:type="dxa"/>
              <w:right w:w="108" w:type="dxa"/>
            </w:tcMar>
            <w:vAlign w:val="center"/>
            <w:hideMark/>
          </w:tcPr>
          <w:p w14:paraId="21D0CB25" w14:textId="77777777" w:rsidR="005908E8" w:rsidRPr="00D90BB4" w:rsidRDefault="005908E8" w:rsidP="0067410D">
            <w:pPr>
              <w:jc w:val="center"/>
            </w:pPr>
            <w:r w:rsidRPr="000B7F8B">
              <w:rPr>
                <w:color w:val="000000"/>
              </w:rPr>
              <w:t>Inžinerinių tinklų (nuotekų šalinimo tinklų) projekto dalies</w:t>
            </w:r>
            <w:r>
              <w:t xml:space="preserve"> parengimo</w:t>
            </w:r>
            <w:r w:rsidRPr="000B7F8B">
              <w:rPr>
                <w:color w:val="000000"/>
              </w:rPr>
              <w:t xml:space="preserve"> ir (ar) projekto  dalies  vykdymo priežiūros paslaugos</w:t>
            </w:r>
          </w:p>
        </w:tc>
        <w:tc>
          <w:tcPr>
            <w:tcW w:w="1562" w:type="pct"/>
            <w:tcMar>
              <w:top w:w="0" w:type="dxa"/>
              <w:left w:w="108" w:type="dxa"/>
              <w:bottom w:w="0" w:type="dxa"/>
              <w:right w:w="108" w:type="dxa"/>
            </w:tcMar>
            <w:vAlign w:val="center"/>
            <w:hideMark/>
          </w:tcPr>
          <w:p w14:paraId="620E01F6" w14:textId="77777777" w:rsidR="005908E8" w:rsidRPr="00D90BB4" w:rsidRDefault="005908E8" w:rsidP="0067410D">
            <w:pPr>
              <w:jc w:val="center"/>
            </w:pPr>
            <w:r>
              <w:t>500 000,00</w:t>
            </w:r>
          </w:p>
        </w:tc>
      </w:tr>
      <w:tr w:rsidR="005908E8" w:rsidRPr="00D90BB4" w14:paraId="711A7840" w14:textId="77777777" w:rsidTr="0067410D">
        <w:trPr>
          <w:trHeight w:val="581"/>
          <w:jc w:val="center"/>
        </w:trPr>
        <w:tc>
          <w:tcPr>
            <w:tcW w:w="492" w:type="pct"/>
            <w:tcMar>
              <w:top w:w="0" w:type="dxa"/>
              <w:left w:w="108" w:type="dxa"/>
              <w:bottom w:w="0" w:type="dxa"/>
              <w:right w:w="108" w:type="dxa"/>
            </w:tcMar>
            <w:vAlign w:val="center"/>
            <w:hideMark/>
          </w:tcPr>
          <w:p w14:paraId="7376BF7B" w14:textId="77777777" w:rsidR="005908E8" w:rsidRPr="00D90BB4" w:rsidRDefault="005908E8" w:rsidP="0067410D">
            <w:pPr>
              <w:jc w:val="center"/>
            </w:pPr>
            <w:r w:rsidRPr="00D90BB4">
              <w:t>5.</w:t>
            </w:r>
          </w:p>
        </w:tc>
        <w:tc>
          <w:tcPr>
            <w:tcW w:w="2946" w:type="pct"/>
            <w:tcMar>
              <w:top w:w="0" w:type="dxa"/>
              <w:left w:w="108" w:type="dxa"/>
              <w:bottom w:w="0" w:type="dxa"/>
              <w:right w:w="108" w:type="dxa"/>
            </w:tcMar>
            <w:vAlign w:val="center"/>
            <w:hideMark/>
          </w:tcPr>
          <w:p w14:paraId="2D9CB424" w14:textId="77777777" w:rsidR="005908E8" w:rsidRPr="00D90BB4" w:rsidRDefault="005908E8" w:rsidP="0067410D">
            <w:pPr>
              <w:jc w:val="center"/>
            </w:pPr>
            <w:r w:rsidRPr="00D2013D">
              <w:rPr>
                <w:color w:val="000000"/>
              </w:rPr>
              <w:t>Inžinerinių tinklų (dujų tinklų) projekto dalies</w:t>
            </w:r>
            <w:r>
              <w:t xml:space="preserve"> parengimo</w:t>
            </w:r>
            <w:r w:rsidRPr="00D2013D">
              <w:rPr>
                <w:color w:val="000000"/>
              </w:rPr>
              <w:t xml:space="preserve"> ir (ar) projekto  dalies vykdymo priežiūros paslaugos</w:t>
            </w:r>
          </w:p>
        </w:tc>
        <w:tc>
          <w:tcPr>
            <w:tcW w:w="1562" w:type="pct"/>
            <w:tcMar>
              <w:top w:w="0" w:type="dxa"/>
              <w:left w:w="108" w:type="dxa"/>
              <w:bottom w:w="0" w:type="dxa"/>
              <w:right w:w="108" w:type="dxa"/>
            </w:tcMar>
            <w:vAlign w:val="center"/>
            <w:hideMark/>
          </w:tcPr>
          <w:p w14:paraId="6FB796A0" w14:textId="77777777" w:rsidR="005908E8" w:rsidRPr="00D90BB4" w:rsidRDefault="005908E8" w:rsidP="0067410D">
            <w:pPr>
              <w:jc w:val="center"/>
            </w:pPr>
            <w:r>
              <w:t>250 000,00</w:t>
            </w:r>
          </w:p>
        </w:tc>
      </w:tr>
      <w:tr w:rsidR="005908E8" w:rsidRPr="00D90BB4" w14:paraId="20188A35" w14:textId="77777777" w:rsidTr="0067410D">
        <w:trPr>
          <w:trHeight w:val="510"/>
          <w:jc w:val="center"/>
        </w:trPr>
        <w:tc>
          <w:tcPr>
            <w:tcW w:w="492" w:type="pct"/>
            <w:tcMar>
              <w:top w:w="0" w:type="dxa"/>
              <w:left w:w="108" w:type="dxa"/>
              <w:bottom w:w="0" w:type="dxa"/>
              <w:right w:w="108" w:type="dxa"/>
            </w:tcMar>
            <w:vAlign w:val="center"/>
            <w:hideMark/>
          </w:tcPr>
          <w:p w14:paraId="1F842078" w14:textId="77777777" w:rsidR="005908E8" w:rsidRPr="00D90BB4" w:rsidRDefault="005908E8" w:rsidP="0067410D">
            <w:pPr>
              <w:jc w:val="center"/>
            </w:pPr>
            <w:r w:rsidRPr="00D90BB4">
              <w:t>6.</w:t>
            </w:r>
          </w:p>
        </w:tc>
        <w:tc>
          <w:tcPr>
            <w:tcW w:w="2946" w:type="pct"/>
            <w:tcMar>
              <w:top w:w="0" w:type="dxa"/>
              <w:left w:w="108" w:type="dxa"/>
              <w:bottom w:w="0" w:type="dxa"/>
              <w:right w:w="108" w:type="dxa"/>
            </w:tcMar>
            <w:vAlign w:val="center"/>
            <w:hideMark/>
          </w:tcPr>
          <w:p w14:paraId="2ADE60C1" w14:textId="77777777" w:rsidR="005908E8" w:rsidRPr="00D90BB4" w:rsidRDefault="005908E8" w:rsidP="0067410D">
            <w:pPr>
              <w:jc w:val="center"/>
            </w:pPr>
            <w:r w:rsidRPr="007A3368">
              <w:rPr>
                <w:color w:val="000000"/>
              </w:rPr>
              <w:t>Inžinerinių tinklų (šilumos tinklų) projekto dalies</w:t>
            </w:r>
            <w:r>
              <w:t xml:space="preserve"> parengimo</w:t>
            </w:r>
            <w:r w:rsidRPr="007A3368">
              <w:rPr>
                <w:color w:val="000000"/>
              </w:rPr>
              <w:t xml:space="preserve"> ir (ar) projekto dalies  vykdymo priežiūros paslaugos</w:t>
            </w:r>
          </w:p>
        </w:tc>
        <w:tc>
          <w:tcPr>
            <w:tcW w:w="1562" w:type="pct"/>
            <w:tcMar>
              <w:top w:w="0" w:type="dxa"/>
              <w:left w:w="108" w:type="dxa"/>
              <w:bottom w:w="0" w:type="dxa"/>
              <w:right w:w="108" w:type="dxa"/>
            </w:tcMar>
            <w:vAlign w:val="center"/>
            <w:hideMark/>
          </w:tcPr>
          <w:p w14:paraId="303298B1" w14:textId="77777777" w:rsidR="005908E8" w:rsidRPr="00D90BB4" w:rsidRDefault="005908E8" w:rsidP="0067410D">
            <w:pPr>
              <w:jc w:val="center"/>
            </w:pPr>
            <w:r>
              <w:t>250 000,00</w:t>
            </w:r>
          </w:p>
        </w:tc>
      </w:tr>
      <w:tr w:rsidR="005908E8" w:rsidRPr="00D90BB4" w14:paraId="5F428574" w14:textId="77777777" w:rsidTr="0067410D">
        <w:trPr>
          <w:trHeight w:val="510"/>
          <w:jc w:val="center"/>
        </w:trPr>
        <w:tc>
          <w:tcPr>
            <w:tcW w:w="492" w:type="pct"/>
            <w:tcMar>
              <w:top w:w="0" w:type="dxa"/>
              <w:left w:w="108" w:type="dxa"/>
              <w:bottom w:w="0" w:type="dxa"/>
              <w:right w:w="108" w:type="dxa"/>
            </w:tcMar>
            <w:vAlign w:val="center"/>
          </w:tcPr>
          <w:p w14:paraId="687AC6CD" w14:textId="77777777" w:rsidR="005908E8" w:rsidRPr="00D90BB4" w:rsidRDefault="005908E8" w:rsidP="0067410D">
            <w:pPr>
              <w:jc w:val="center"/>
            </w:pPr>
            <w:r>
              <w:t>7.</w:t>
            </w:r>
          </w:p>
        </w:tc>
        <w:tc>
          <w:tcPr>
            <w:tcW w:w="2946" w:type="pct"/>
            <w:tcMar>
              <w:top w:w="0" w:type="dxa"/>
              <w:left w:w="108" w:type="dxa"/>
              <w:bottom w:w="0" w:type="dxa"/>
              <w:right w:w="108" w:type="dxa"/>
            </w:tcMar>
            <w:vAlign w:val="center"/>
          </w:tcPr>
          <w:p w14:paraId="4929A57A" w14:textId="77777777" w:rsidR="005908E8" w:rsidRPr="00D90BB4" w:rsidRDefault="005908E8" w:rsidP="0067410D">
            <w:pPr>
              <w:jc w:val="center"/>
            </w:pPr>
            <w:r w:rsidRPr="00F25837">
              <w:t>Melioracijos tinklų projekto dalies</w:t>
            </w:r>
            <w:r>
              <w:t xml:space="preserve"> parengimo</w:t>
            </w:r>
            <w:r w:rsidRPr="00F25837">
              <w:t xml:space="preserve"> ir (ar) projekto  dalies vykdymo priežiūros paslaugos</w:t>
            </w:r>
          </w:p>
        </w:tc>
        <w:tc>
          <w:tcPr>
            <w:tcW w:w="1562" w:type="pct"/>
            <w:tcMar>
              <w:top w:w="0" w:type="dxa"/>
              <w:left w:w="108" w:type="dxa"/>
              <w:bottom w:w="0" w:type="dxa"/>
              <w:right w:w="108" w:type="dxa"/>
            </w:tcMar>
            <w:vAlign w:val="center"/>
          </w:tcPr>
          <w:p w14:paraId="5DBE0E96" w14:textId="77777777" w:rsidR="005908E8" w:rsidRPr="00D90BB4" w:rsidRDefault="005908E8" w:rsidP="0067410D">
            <w:pPr>
              <w:jc w:val="center"/>
            </w:pPr>
            <w:r>
              <w:t>500 000,00</w:t>
            </w:r>
          </w:p>
        </w:tc>
      </w:tr>
      <w:tr w:rsidR="005908E8" w:rsidRPr="00D90BB4" w14:paraId="6AE5DCAB" w14:textId="77777777" w:rsidTr="0067410D">
        <w:trPr>
          <w:trHeight w:val="510"/>
          <w:jc w:val="center"/>
        </w:trPr>
        <w:tc>
          <w:tcPr>
            <w:tcW w:w="492" w:type="pct"/>
            <w:tcMar>
              <w:top w:w="0" w:type="dxa"/>
              <w:left w:w="108" w:type="dxa"/>
              <w:bottom w:w="0" w:type="dxa"/>
              <w:right w:w="108" w:type="dxa"/>
            </w:tcMar>
            <w:vAlign w:val="center"/>
            <w:hideMark/>
          </w:tcPr>
          <w:p w14:paraId="1606A1BD" w14:textId="77777777" w:rsidR="005908E8" w:rsidRPr="00D90BB4" w:rsidRDefault="005908E8" w:rsidP="0067410D">
            <w:pPr>
              <w:jc w:val="center"/>
            </w:pPr>
            <w:r>
              <w:t>8</w:t>
            </w:r>
            <w:r w:rsidRPr="00D90BB4">
              <w:t>.</w:t>
            </w:r>
          </w:p>
        </w:tc>
        <w:tc>
          <w:tcPr>
            <w:tcW w:w="2946" w:type="pct"/>
            <w:tcMar>
              <w:top w:w="0" w:type="dxa"/>
              <w:left w:w="108" w:type="dxa"/>
              <w:bottom w:w="0" w:type="dxa"/>
              <w:right w:w="108" w:type="dxa"/>
            </w:tcMar>
            <w:vAlign w:val="center"/>
            <w:hideMark/>
          </w:tcPr>
          <w:p w14:paraId="17778709" w14:textId="77777777" w:rsidR="005908E8" w:rsidRPr="008D119B" w:rsidRDefault="005908E8" w:rsidP="0067410D">
            <w:pPr>
              <w:jc w:val="center"/>
              <w:rPr>
                <w:lang w:val="pt-BR"/>
              </w:rPr>
            </w:pPr>
            <w:r w:rsidRPr="00FA0FF5">
              <w:t>Statybos skaičiuojamosios kainos nustatymo projekto dalies parengimo paslaugos</w:t>
            </w:r>
          </w:p>
        </w:tc>
        <w:tc>
          <w:tcPr>
            <w:tcW w:w="1562" w:type="pct"/>
            <w:tcMar>
              <w:top w:w="0" w:type="dxa"/>
              <w:left w:w="108" w:type="dxa"/>
              <w:bottom w:w="0" w:type="dxa"/>
              <w:right w:w="108" w:type="dxa"/>
            </w:tcMar>
            <w:vAlign w:val="center"/>
            <w:hideMark/>
          </w:tcPr>
          <w:p w14:paraId="5F8420A9" w14:textId="77777777" w:rsidR="005908E8" w:rsidRPr="00D90BB4" w:rsidRDefault="005908E8" w:rsidP="0067410D">
            <w:pPr>
              <w:jc w:val="center"/>
            </w:pPr>
            <w:r>
              <w:t>250 000,00</w:t>
            </w:r>
          </w:p>
        </w:tc>
      </w:tr>
      <w:tr w:rsidR="005908E8" w:rsidRPr="00D90BB4" w14:paraId="16714ED9" w14:textId="77777777" w:rsidTr="0067410D">
        <w:trPr>
          <w:trHeight w:val="510"/>
          <w:jc w:val="center"/>
        </w:trPr>
        <w:tc>
          <w:tcPr>
            <w:tcW w:w="492" w:type="pct"/>
            <w:tcMar>
              <w:top w:w="0" w:type="dxa"/>
              <w:left w:w="108" w:type="dxa"/>
              <w:bottom w:w="0" w:type="dxa"/>
              <w:right w:w="108" w:type="dxa"/>
            </w:tcMar>
            <w:vAlign w:val="center"/>
            <w:hideMark/>
          </w:tcPr>
          <w:p w14:paraId="0F4F6DD5" w14:textId="77777777" w:rsidR="005908E8" w:rsidRPr="00D90BB4" w:rsidRDefault="005908E8" w:rsidP="0067410D">
            <w:pPr>
              <w:jc w:val="center"/>
            </w:pPr>
            <w:r>
              <w:t>9</w:t>
            </w:r>
            <w:r w:rsidRPr="00D90BB4">
              <w:t>.</w:t>
            </w:r>
          </w:p>
        </w:tc>
        <w:tc>
          <w:tcPr>
            <w:tcW w:w="2946" w:type="pct"/>
            <w:tcMar>
              <w:top w:w="0" w:type="dxa"/>
              <w:left w:w="108" w:type="dxa"/>
              <w:bottom w:w="0" w:type="dxa"/>
              <w:right w:w="108" w:type="dxa"/>
            </w:tcMar>
            <w:vAlign w:val="center"/>
            <w:hideMark/>
          </w:tcPr>
          <w:p w14:paraId="75353275" w14:textId="77777777" w:rsidR="005908E8" w:rsidRPr="00D90BB4" w:rsidRDefault="005908E8" w:rsidP="0067410D">
            <w:pPr>
              <w:jc w:val="center"/>
            </w:pPr>
            <w:r w:rsidRPr="001C54B9">
              <w:t>Susisiekimo komunikacijų (keliai, gatvės) atskirų projekto susisiekimo dalies (brėžiniai, specifikacijos, kiekių žiniaraščiai) parengimo paslaugos</w:t>
            </w:r>
          </w:p>
        </w:tc>
        <w:tc>
          <w:tcPr>
            <w:tcW w:w="1562" w:type="pct"/>
            <w:tcMar>
              <w:top w:w="0" w:type="dxa"/>
              <w:left w:w="108" w:type="dxa"/>
              <w:bottom w:w="0" w:type="dxa"/>
              <w:right w:w="108" w:type="dxa"/>
            </w:tcMar>
            <w:vAlign w:val="center"/>
            <w:hideMark/>
          </w:tcPr>
          <w:p w14:paraId="14DDA78B" w14:textId="77777777" w:rsidR="005908E8" w:rsidRPr="00D90BB4" w:rsidRDefault="005908E8" w:rsidP="0067410D">
            <w:pPr>
              <w:jc w:val="center"/>
            </w:pPr>
            <w:r>
              <w:t>500 000,00</w:t>
            </w:r>
          </w:p>
        </w:tc>
      </w:tr>
      <w:tr w:rsidR="005908E8" w:rsidRPr="00D90BB4" w14:paraId="539A1040" w14:textId="77777777" w:rsidTr="0067410D">
        <w:trPr>
          <w:trHeight w:val="510"/>
          <w:jc w:val="center"/>
        </w:trPr>
        <w:tc>
          <w:tcPr>
            <w:tcW w:w="492" w:type="pct"/>
            <w:tcMar>
              <w:top w:w="0" w:type="dxa"/>
              <w:left w:w="108" w:type="dxa"/>
              <w:bottom w:w="0" w:type="dxa"/>
              <w:right w:w="108" w:type="dxa"/>
            </w:tcMar>
            <w:vAlign w:val="center"/>
          </w:tcPr>
          <w:p w14:paraId="13EA9C06" w14:textId="77777777" w:rsidR="005908E8" w:rsidRPr="00D90BB4" w:rsidRDefault="005908E8" w:rsidP="0067410D">
            <w:pPr>
              <w:jc w:val="center"/>
            </w:pPr>
            <w:r>
              <w:t>10</w:t>
            </w:r>
            <w:r w:rsidRPr="00D90BB4">
              <w:t>.</w:t>
            </w:r>
          </w:p>
        </w:tc>
        <w:tc>
          <w:tcPr>
            <w:tcW w:w="2946" w:type="pct"/>
            <w:tcMar>
              <w:top w:w="0" w:type="dxa"/>
              <w:left w:w="108" w:type="dxa"/>
              <w:bottom w:w="0" w:type="dxa"/>
              <w:right w:w="108" w:type="dxa"/>
            </w:tcMar>
            <w:vAlign w:val="center"/>
          </w:tcPr>
          <w:p w14:paraId="2A7046B5" w14:textId="77777777" w:rsidR="005908E8" w:rsidRPr="00D90BB4" w:rsidRDefault="005908E8" w:rsidP="0067410D">
            <w:pPr>
              <w:jc w:val="center"/>
            </w:pPr>
            <w:r w:rsidRPr="007E47C0">
              <w:t>Susisiekimo komunikacijų (keliai, gatvės) atskirų projekto konstrukcijų dalies (brėžiniai, specifikacijos, kiekių žiniaraščiai) parengimo paslaugos</w:t>
            </w:r>
          </w:p>
        </w:tc>
        <w:tc>
          <w:tcPr>
            <w:tcW w:w="1562" w:type="pct"/>
            <w:tcMar>
              <w:top w:w="0" w:type="dxa"/>
              <w:left w:w="108" w:type="dxa"/>
              <w:bottom w:w="0" w:type="dxa"/>
              <w:right w:w="108" w:type="dxa"/>
            </w:tcMar>
            <w:vAlign w:val="center"/>
          </w:tcPr>
          <w:p w14:paraId="30554DE5" w14:textId="77777777" w:rsidR="005908E8" w:rsidRPr="00D90BB4" w:rsidRDefault="005908E8" w:rsidP="0067410D">
            <w:pPr>
              <w:jc w:val="center"/>
            </w:pPr>
            <w:r>
              <w:t>500 000,00</w:t>
            </w:r>
          </w:p>
        </w:tc>
      </w:tr>
      <w:tr w:rsidR="005908E8" w:rsidRPr="00D90BB4" w14:paraId="54CCD7D0" w14:textId="77777777" w:rsidTr="0067410D">
        <w:trPr>
          <w:trHeight w:val="510"/>
          <w:jc w:val="center"/>
        </w:trPr>
        <w:tc>
          <w:tcPr>
            <w:tcW w:w="492" w:type="pct"/>
            <w:tcMar>
              <w:top w:w="0" w:type="dxa"/>
              <w:left w:w="108" w:type="dxa"/>
              <w:bottom w:w="0" w:type="dxa"/>
              <w:right w:w="108" w:type="dxa"/>
            </w:tcMar>
            <w:vAlign w:val="center"/>
          </w:tcPr>
          <w:p w14:paraId="586E3AB8" w14:textId="77777777" w:rsidR="005908E8" w:rsidRPr="00D90BB4" w:rsidRDefault="005908E8" w:rsidP="0067410D">
            <w:pPr>
              <w:jc w:val="center"/>
            </w:pPr>
            <w:r w:rsidRPr="00D90BB4">
              <w:t>1</w:t>
            </w:r>
            <w:r>
              <w:t>1</w:t>
            </w:r>
            <w:r w:rsidRPr="00D90BB4">
              <w:t>.</w:t>
            </w:r>
          </w:p>
        </w:tc>
        <w:tc>
          <w:tcPr>
            <w:tcW w:w="2946" w:type="pct"/>
            <w:tcMar>
              <w:top w:w="0" w:type="dxa"/>
              <w:left w:w="108" w:type="dxa"/>
              <w:bottom w:w="0" w:type="dxa"/>
              <w:right w:w="108" w:type="dxa"/>
            </w:tcMar>
            <w:vAlign w:val="center"/>
          </w:tcPr>
          <w:p w14:paraId="17CF8C06" w14:textId="77777777" w:rsidR="005908E8" w:rsidRPr="008A0603" w:rsidRDefault="005908E8" w:rsidP="0067410D">
            <w:pPr>
              <w:jc w:val="center"/>
            </w:pPr>
            <w:r w:rsidRPr="00A559E9">
              <w:t>Želdynų ir (ar) želdinių vertinimo (inventorizacijos) paslaugos</w:t>
            </w:r>
          </w:p>
        </w:tc>
        <w:tc>
          <w:tcPr>
            <w:tcW w:w="1562" w:type="pct"/>
            <w:tcMar>
              <w:top w:w="0" w:type="dxa"/>
              <w:left w:w="108" w:type="dxa"/>
              <w:bottom w:w="0" w:type="dxa"/>
              <w:right w:w="108" w:type="dxa"/>
            </w:tcMar>
            <w:vAlign w:val="center"/>
          </w:tcPr>
          <w:p w14:paraId="103B7A3B" w14:textId="77777777" w:rsidR="005908E8" w:rsidRPr="00D90BB4" w:rsidRDefault="005908E8" w:rsidP="0067410D">
            <w:pPr>
              <w:jc w:val="center"/>
            </w:pPr>
            <w:r>
              <w:t>250 000,00</w:t>
            </w:r>
          </w:p>
        </w:tc>
      </w:tr>
      <w:tr w:rsidR="005908E8" w:rsidRPr="00D90BB4" w14:paraId="6F5D32D4" w14:textId="77777777" w:rsidTr="0067410D">
        <w:trPr>
          <w:trHeight w:val="510"/>
          <w:jc w:val="center"/>
        </w:trPr>
        <w:tc>
          <w:tcPr>
            <w:tcW w:w="492" w:type="pct"/>
            <w:tcMar>
              <w:top w:w="0" w:type="dxa"/>
              <w:left w:w="108" w:type="dxa"/>
              <w:bottom w:w="0" w:type="dxa"/>
              <w:right w:w="108" w:type="dxa"/>
            </w:tcMar>
            <w:vAlign w:val="center"/>
          </w:tcPr>
          <w:p w14:paraId="5180311C" w14:textId="77777777" w:rsidR="005908E8" w:rsidRPr="00D90BB4" w:rsidRDefault="005908E8" w:rsidP="0067410D">
            <w:pPr>
              <w:jc w:val="center"/>
            </w:pPr>
            <w:r>
              <w:t>12.</w:t>
            </w:r>
          </w:p>
        </w:tc>
        <w:tc>
          <w:tcPr>
            <w:tcW w:w="2946" w:type="pct"/>
            <w:tcMar>
              <w:top w:w="0" w:type="dxa"/>
              <w:left w:w="108" w:type="dxa"/>
              <w:bottom w:w="0" w:type="dxa"/>
              <w:right w:w="108" w:type="dxa"/>
            </w:tcMar>
            <w:vAlign w:val="center"/>
          </w:tcPr>
          <w:p w14:paraId="3DE8E440" w14:textId="77777777" w:rsidR="005908E8" w:rsidRDefault="005908E8" w:rsidP="0067410D">
            <w:pPr>
              <w:jc w:val="center"/>
            </w:pPr>
            <w:r w:rsidRPr="008A7402">
              <w:t>Želdynų ir (ar) želdinių ekspertizės paslaugos</w:t>
            </w:r>
          </w:p>
        </w:tc>
        <w:tc>
          <w:tcPr>
            <w:tcW w:w="1562" w:type="pct"/>
            <w:tcMar>
              <w:top w:w="0" w:type="dxa"/>
              <w:left w:w="108" w:type="dxa"/>
              <w:bottom w:w="0" w:type="dxa"/>
              <w:right w:w="108" w:type="dxa"/>
            </w:tcMar>
            <w:vAlign w:val="center"/>
          </w:tcPr>
          <w:p w14:paraId="2A89465D" w14:textId="77777777" w:rsidR="005908E8" w:rsidRPr="00D90BB4" w:rsidRDefault="005908E8" w:rsidP="0067410D">
            <w:pPr>
              <w:jc w:val="center"/>
            </w:pPr>
            <w:r>
              <w:t>250 000,00</w:t>
            </w:r>
          </w:p>
        </w:tc>
      </w:tr>
      <w:tr w:rsidR="005908E8" w:rsidRPr="00D90BB4" w14:paraId="0527147E" w14:textId="77777777" w:rsidTr="0067410D">
        <w:trPr>
          <w:trHeight w:val="510"/>
          <w:jc w:val="center"/>
        </w:trPr>
        <w:tc>
          <w:tcPr>
            <w:tcW w:w="492" w:type="pct"/>
            <w:tcMar>
              <w:top w:w="0" w:type="dxa"/>
              <w:left w:w="108" w:type="dxa"/>
              <w:bottom w:w="0" w:type="dxa"/>
              <w:right w:w="108" w:type="dxa"/>
            </w:tcMar>
            <w:vAlign w:val="center"/>
          </w:tcPr>
          <w:p w14:paraId="6573CF12" w14:textId="77777777" w:rsidR="005908E8" w:rsidRPr="00D90BB4" w:rsidRDefault="005908E8" w:rsidP="0067410D">
            <w:pPr>
              <w:jc w:val="center"/>
            </w:pPr>
            <w:r>
              <w:t>13.</w:t>
            </w:r>
          </w:p>
        </w:tc>
        <w:tc>
          <w:tcPr>
            <w:tcW w:w="2946" w:type="pct"/>
            <w:tcMar>
              <w:top w:w="0" w:type="dxa"/>
              <w:left w:w="108" w:type="dxa"/>
              <w:bottom w:w="0" w:type="dxa"/>
              <w:right w:w="108" w:type="dxa"/>
            </w:tcMar>
            <w:vAlign w:val="center"/>
          </w:tcPr>
          <w:p w14:paraId="26DBE0A6" w14:textId="77777777" w:rsidR="005908E8" w:rsidRDefault="005908E8" w:rsidP="0067410D">
            <w:pPr>
              <w:jc w:val="center"/>
            </w:pPr>
            <w:r w:rsidRPr="00151951">
              <w:t>Želdynų ir (ar) želdinių projektavimo paslaugos</w:t>
            </w:r>
          </w:p>
        </w:tc>
        <w:tc>
          <w:tcPr>
            <w:tcW w:w="1562" w:type="pct"/>
            <w:tcMar>
              <w:top w:w="0" w:type="dxa"/>
              <w:left w:w="108" w:type="dxa"/>
              <w:bottom w:w="0" w:type="dxa"/>
              <w:right w:w="108" w:type="dxa"/>
            </w:tcMar>
            <w:vAlign w:val="center"/>
          </w:tcPr>
          <w:p w14:paraId="5C46047D" w14:textId="77777777" w:rsidR="005908E8" w:rsidRPr="00D90BB4" w:rsidRDefault="005908E8" w:rsidP="0067410D">
            <w:pPr>
              <w:jc w:val="center"/>
            </w:pPr>
            <w:r>
              <w:t>250 000,00</w:t>
            </w:r>
          </w:p>
        </w:tc>
      </w:tr>
      <w:tr w:rsidR="005908E8" w:rsidRPr="00D90BB4" w14:paraId="3429CD73" w14:textId="77777777" w:rsidTr="0067410D">
        <w:trPr>
          <w:trHeight w:val="510"/>
          <w:jc w:val="center"/>
        </w:trPr>
        <w:tc>
          <w:tcPr>
            <w:tcW w:w="492" w:type="pct"/>
            <w:tcMar>
              <w:top w:w="0" w:type="dxa"/>
              <w:left w:w="108" w:type="dxa"/>
              <w:bottom w:w="0" w:type="dxa"/>
              <w:right w:w="108" w:type="dxa"/>
            </w:tcMar>
            <w:vAlign w:val="center"/>
          </w:tcPr>
          <w:p w14:paraId="4749DA86" w14:textId="77777777" w:rsidR="005908E8" w:rsidRPr="00D90BB4" w:rsidRDefault="005908E8" w:rsidP="0067410D">
            <w:pPr>
              <w:jc w:val="center"/>
            </w:pPr>
            <w:r>
              <w:t>14.</w:t>
            </w:r>
          </w:p>
        </w:tc>
        <w:tc>
          <w:tcPr>
            <w:tcW w:w="2946" w:type="pct"/>
            <w:tcMar>
              <w:top w:w="0" w:type="dxa"/>
              <w:left w:w="108" w:type="dxa"/>
              <w:bottom w:w="0" w:type="dxa"/>
              <w:right w:w="108" w:type="dxa"/>
            </w:tcMar>
            <w:vAlign w:val="center"/>
          </w:tcPr>
          <w:p w14:paraId="77511BB8" w14:textId="77777777" w:rsidR="005908E8" w:rsidRDefault="005908E8" w:rsidP="0067410D">
            <w:pPr>
              <w:jc w:val="center"/>
            </w:pPr>
            <w:r w:rsidRPr="003E586D">
              <w:t>Individualaus projektavimo dangos konstrukcijos skaičiavimo ir parinkimo paslaugos</w:t>
            </w:r>
            <w:r>
              <w:t xml:space="preserve"> atliekant esamos dangos konstrukcijos tyrinėjimus</w:t>
            </w:r>
          </w:p>
        </w:tc>
        <w:tc>
          <w:tcPr>
            <w:tcW w:w="1562" w:type="pct"/>
            <w:tcMar>
              <w:top w:w="0" w:type="dxa"/>
              <w:left w:w="108" w:type="dxa"/>
              <w:bottom w:w="0" w:type="dxa"/>
              <w:right w:w="108" w:type="dxa"/>
            </w:tcMar>
            <w:vAlign w:val="center"/>
          </w:tcPr>
          <w:p w14:paraId="7DA16843" w14:textId="77777777" w:rsidR="005908E8" w:rsidRPr="00D90BB4" w:rsidRDefault="005908E8" w:rsidP="0067410D">
            <w:pPr>
              <w:jc w:val="center"/>
            </w:pPr>
            <w:r>
              <w:t>500 000,00</w:t>
            </w:r>
          </w:p>
        </w:tc>
      </w:tr>
      <w:tr w:rsidR="005908E8" w:rsidRPr="00D90BB4" w14:paraId="69A23A4A" w14:textId="77777777" w:rsidTr="0067410D">
        <w:trPr>
          <w:trHeight w:val="510"/>
          <w:jc w:val="center"/>
        </w:trPr>
        <w:tc>
          <w:tcPr>
            <w:tcW w:w="492" w:type="pct"/>
            <w:tcMar>
              <w:top w:w="0" w:type="dxa"/>
              <w:left w:w="108" w:type="dxa"/>
              <w:bottom w:w="0" w:type="dxa"/>
              <w:right w:w="108" w:type="dxa"/>
            </w:tcMar>
            <w:vAlign w:val="center"/>
          </w:tcPr>
          <w:p w14:paraId="42BB790A" w14:textId="77777777" w:rsidR="005908E8" w:rsidRPr="00D90BB4" w:rsidRDefault="005908E8" w:rsidP="0067410D">
            <w:pPr>
              <w:jc w:val="center"/>
            </w:pPr>
            <w:r>
              <w:t>15.</w:t>
            </w:r>
          </w:p>
        </w:tc>
        <w:tc>
          <w:tcPr>
            <w:tcW w:w="2946" w:type="pct"/>
            <w:tcMar>
              <w:top w:w="0" w:type="dxa"/>
              <w:left w:w="108" w:type="dxa"/>
              <w:bottom w:w="0" w:type="dxa"/>
              <w:right w:w="108" w:type="dxa"/>
            </w:tcMar>
            <w:vAlign w:val="center"/>
          </w:tcPr>
          <w:p w14:paraId="2D1F3A51" w14:textId="77777777" w:rsidR="005908E8" w:rsidRDefault="005908E8" w:rsidP="0067410D">
            <w:pPr>
              <w:jc w:val="center"/>
            </w:pPr>
            <w:r w:rsidRPr="003C67EA">
              <w:t>Eismo srautų matavimo ir (ar) modeliavimo paslaugos</w:t>
            </w:r>
          </w:p>
        </w:tc>
        <w:tc>
          <w:tcPr>
            <w:tcW w:w="1562" w:type="pct"/>
            <w:tcMar>
              <w:top w:w="0" w:type="dxa"/>
              <w:left w:w="108" w:type="dxa"/>
              <w:bottom w:w="0" w:type="dxa"/>
              <w:right w:w="108" w:type="dxa"/>
            </w:tcMar>
            <w:vAlign w:val="center"/>
          </w:tcPr>
          <w:p w14:paraId="220D0C6B" w14:textId="77777777" w:rsidR="005908E8" w:rsidRPr="00D90BB4" w:rsidRDefault="005908E8" w:rsidP="0067410D">
            <w:pPr>
              <w:jc w:val="center"/>
            </w:pPr>
            <w:r>
              <w:t>250 000,00</w:t>
            </w:r>
          </w:p>
        </w:tc>
      </w:tr>
      <w:tr w:rsidR="005908E8" w:rsidRPr="00D90BB4" w14:paraId="5FB31896" w14:textId="77777777" w:rsidTr="0067410D">
        <w:trPr>
          <w:trHeight w:val="510"/>
          <w:jc w:val="center"/>
        </w:trPr>
        <w:tc>
          <w:tcPr>
            <w:tcW w:w="492" w:type="pct"/>
            <w:tcMar>
              <w:top w:w="0" w:type="dxa"/>
              <w:left w:w="108" w:type="dxa"/>
              <w:bottom w:w="0" w:type="dxa"/>
              <w:right w:w="108" w:type="dxa"/>
            </w:tcMar>
            <w:vAlign w:val="center"/>
          </w:tcPr>
          <w:p w14:paraId="0FA3056C" w14:textId="77777777" w:rsidR="005908E8" w:rsidRPr="00D90BB4" w:rsidRDefault="005908E8" w:rsidP="0067410D">
            <w:pPr>
              <w:jc w:val="center"/>
            </w:pPr>
            <w:r>
              <w:t>16.</w:t>
            </w:r>
          </w:p>
        </w:tc>
        <w:tc>
          <w:tcPr>
            <w:tcW w:w="2946" w:type="pct"/>
            <w:tcMar>
              <w:top w:w="0" w:type="dxa"/>
              <w:left w:w="108" w:type="dxa"/>
              <w:bottom w:w="0" w:type="dxa"/>
              <w:right w:w="108" w:type="dxa"/>
            </w:tcMar>
            <w:vAlign w:val="center"/>
          </w:tcPr>
          <w:p w14:paraId="7C13C038" w14:textId="77777777" w:rsidR="005908E8" w:rsidRDefault="005908E8" w:rsidP="0067410D">
            <w:pPr>
              <w:jc w:val="center"/>
            </w:pPr>
            <w:r w:rsidRPr="000759C2">
              <w:t>Triukšmo ir (ar) oro taršos modeliavimo paslaugos</w:t>
            </w:r>
          </w:p>
        </w:tc>
        <w:tc>
          <w:tcPr>
            <w:tcW w:w="1562" w:type="pct"/>
            <w:tcMar>
              <w:top w:w="0" w:type="dxa"/>
              <w:left w:w="108" w:type="dxa"/>
              <w:bottom w:w="0" w:type="dxa"/>
              <w:right w:w="108" w:type="dxa"/>
            </w:tcMar>
            <w:vAlign w:val="center"/>
          </w:tcPr>
          <w:p w14:paraId="1CC22932" w14:textId="77777777" w:rsidR="005908E8" w:rsidRPr="00D90BB4" w:rsidRDefault="005908E8" w:rsidP="0067410D">
            <w:pPr>
              <w:jc w:val="center"/>
            </w:pPr>
            <w:r>
              <w:t>250 000,00</w:t>
            </w:r>
          </w:p>
        </w:tc>
      </w:tr>
      <w:tr w:rsidR="005908E8" w:rsidRPr="00D90BB4" w14:paraId="027E8622" w14:textId="77777777" w:rsidTr="0067410D">
        <w:trPr>
          <w:trHeight w:val="510"/>
          <w:jc w:val="center"/>
        </w:trPr>
        <w:tc>
          <w:tcPr>
            <w:tcW w:w="492" w:type="pct"/>
            <w:tcMar>
              <w:top w:w="0" w:type="dxa"/>
              <w:left w:w="108" w:type="dxa"/>
              <w:bottom w:w="0" w:type="dxa"/>
              <w:right w:w="108" w:type="dxa"/>
            </w:tcMar>
            <w:vAlign w:val="center"/>
          </w:tcPr>
          <w:p w14:paraId="74C31FE2" w14:textId="77777777" w:rsidR="005908E8" w:rsidRDefault="005908E8" w:rsidP="0067410D">
            <w:pPr>
              <w:jc w:val="center"/>
            </w:pPr>
            <w:r>
              <w:t>17.</w:t>
            </w:r>
          </w:p>
        </w:tc>
        <w:tc>
          <w:tcPr>
            <w:tcW w:w="2946" w:type="pct"/>
            <w:tcMar>
              <w:top w:w="0" w:type="dxa"/>
              <w:left w:w="108" w:type="dxa"/>
              <w:bottom w:w="0" w:type="dxa"/>
              <w:right w:w="108" w:type="dxa"/>
            </w:tcMar>
            <w:vAlign w:val="center"/>
          </w:tcPr>
          <w:p w14:paraId="7CAB28CB" w14:textId="77777777" w:rsidR="005908E8" w:rsidRDefault="005908E8" w:rsidP="0067410D">
            <w:pPr>
              <w:jc w:val="center"/>
            </w:pPr>
            <w:r w:rsidRPr="00750A57">
              <w:t>Topografinių planų parengimo paslaugos</w:t>
            </w:r>
          </w:p>
        </w:tc>
        <w:tc>
          <w:tcPr>
            <w:tcW w:w="1562" w:type="pct"/>
            <w:tcMar>
              <w:top w:w="0" w:type="dxa"/>
              <w:left w:w="108" w:type="dxa"/>
              <w:bottom w:w="0" w:type="dxa"/>
              <w:right w:w="108" w:type="dxa"/>
            </w:tcMar>
            <w:vAlign w:val="center"/>
          </w:tcPr>
          <w:p w14:paraId="4D48F226" w14:textId="77777777" w:rsidR="005908E8" w:rsidRPr="00D90BB4" w:rsidRDefault="005908E8" w:rsidP="0067410D">
            <w:pPr>
              <w:jc w:val="center"/>
            </w:pPr>
            <w:r>
              <w:t>400 000,00</w:t>
            </w:r>
          </w:p>
        </w:tc>
      </w:tr>
      <w:tr w:rsidR="005908E8" w:rsidRPr="00D90BB4" w14:paraId="3FB34AF5" w14:textId="77777777" w:rsidTr="0067410D">
        <w:trPr>
          <w:trHeight w:val="510"/>
          <w:jc w:val="center"/>
        </w:trPr>
        <w:tc>
          <w:tcPr>
            <w:tcW w:w="492" w:type="pct"/>
            <w:tcMar>
              <w:top w:w="0" w:type="dxa"/>
              <w:left w:w="108" w:type="dxa"/>
              <w:bottom w:w="0" w:type="dxa"/>
              <w:right w:w="108" w:type="dxa"/>
            </w:tcMar>
            <w:vAlign w:val="center"/>
          </w:tcPr>
          <w:p w14:paraId="4AEC7029" w14:textId="77777777" w:rsidR="005908E8" w:rsidRDefault="005908E8" w:rsidP="0067410D">
            <w:pPr>
              <w:jc w:val="center"/>
            </w:pPr>
            <w:r>
              <w:lastRenderedPageBreak/>
              <w:t>18.</w:t>
            </w:r>
          </w:p>
        </w:tc>
        <w:tc>
          <w:tcPr>
            <w:tcW w:w="2946" w:type="pct"/>
            <w:tcMar>
              <w:top w:w="0" w:type="dxa"/>
              <w:left w:w="108" w:type="dxa"/>
              <w:bottom w:w="0" w:type="dxa"/>
              <w:right w:w="108" w:type="dxa"/>
            </w:tcMar>
            <w:vAlign w:val="center"/>
          </w:tcPr>
          <w:p w14:paraId="6B97BC5F" w14:textId="77777777" w:rsidR="005908E8" w:rsidRDefault="005908E8" w:rsidP="0067410D">
            <w:pPr>
              <w:jc w:val="center"/>
            </w:pPr>
            <w:r w:rsidRPr="004C57E5">
              <w:t>Kadastrinių matavimų bylos parengimo paslaugos</w:t>
            </w:r>
          </w:p>
        </w:tc>
        <w:tc>
          <w:tcPr>
            <w:tcW w:w="1562" w:type="pct"/>
            <w:tcMar>
              <w:top w:w="0" w:type="dxa"/>
              <w:left w:w="108" w:type="dxa"/>
              <w:bottom w:w="0" w:type="dxa"/>
              <w:right w:w="108" w:type="dxa"/>
            </w:tcMar>
            <w:vAlign w:val="center"/>
          </w:tcPr>
          <w:p w14:paraId="3722736F" w14:textId="77777777" w:rsidR="005908E8" w:rsidRPr="00D90BB4" w:rsidRDefault="005908E8" w:rsidP="0067410D">
            <w:pPr>
              <w:jc w:val="center"/>
            </w:pPr>
            <w:r>
              <w:t>400 000,00</w:t>
            </w:r>
          </w:p>
        </w:tc>
      </w:tr>
      <w:tr w:rsidR="005908E8" w:rsidRPr="00D90BB4" w14:paraId="5D4B885C" w14:textId="77777777" w:rsidTr="0067410D">
        <w:trPr>
          <w:trHeight w:val="510"/>
          <w:jc w:val="center"/>
        </w:trPr>
        <w:tc>
          <w:tcPr>
            <w:tcW w:w="492" w:type="pct"/>
            <w:tcMar>
              <w:top w:w="0" w:type="dxa"/>
              <w:left w:w="108" w:type="dxa"/>
              <w:bottom w:w="0" w:type="dxa"/>
              <w:right w:w="108" w:type="dxa"/>
            </w:tcMar>
            <w:vAlign w:val="center"/>
          </w:tcPr>
          <w:p w14:paraId="5C4F667A" w14:textId="77777777" w:rsidR="005908E8" w:rsidRDefault="005908E8" w:rsidP="0067410D">
            <w:pPr>
              <w:jc w:val="center"/>
            </w:pPr>
            <w:r>
              <w:t>19.</w:t>
            </w:r>
          </w:p>
        </w:tc>
        <w:tc>
          <w:tcPr>
            <w:tcW w:w="2946" w:type="pct"/>
            <w:tcMar>
              <w:top w:w="0" w:type="dxa"/>
              <w:left w:w="108" w:type="dxa"/>
              <w:bottom w:w="0" w:type="dxa"/>
              <w:right w:w="108" w:type="dxa"/>
            </w:tcMar>
            <w:vAlign w:val="center"/>
          </w:tcPr>
          <w:p w14:paraId="6D1B4F7A" w14:textId="77777777" w:rsidR="005908E8" w:rsidRDefault="005908E8" w:rsidP="0067410D">
            <w:pPr>
              <w:jc w:val="center"/>
            </w:pPr>
            <w:r w:rsidRPr="00054868">
              <w:t>Geologiniai (geotechniniai) tyrinėjimai</w:t>
            </w:r>
          </w:p>
        </w:tc>
        <w:tc>
          <w:tcPr>
            <w:tcW w:w="1562" w:type="pct"/>
            <w:tcMar>
              <w:top w:w="0" w:type="dxa"/>
              <w:left w:w="108" w:type="dxa"/>
              <w:bottom w:w="0" w:type="dxa"/>
              <w:right w:w="108" w:type="dxa"/>
            </w:tcMar>
            <w:vAlign w:val="center"/>
          </w:tcPr>
          <w:p w14:paraId="4BC4F082" w14:textId="77777777" w:rsidR="005908E8" w:rsidRPr="00D90BB4" w:rsidRDefault="005908E8" w:rsidP="0067410D">
            <w:pPr>
              <w:jc w:val="center"/>
            </w:pPr>
            <w:r>
              <w:t>2 250 000,00</w:t>
            </w:r>
          </w:p>
        </w:tc>
      </w:tr>
    </w:tbl>
    <w:p w14:paraId="6A021B8F" w14:textId="77777777" w:rsidR="00676248" w:rsidRPr="008966FC" w:rsidRDefault="00676248" w:rsidP="008966FC">
      <w:pPr>
        <w:spacing w:line="295" w:lineRule="auto"/>
        <w:ind w:left="7" w:firstLine="713"/>
        <w:jc w:val="both"/>
        <w:rPr>
          <w:rFonts w:ascii="Arial" w:eastAsia="Arial" w:hAnsi="Arial" w:cs="Arial"/>
          <w:sz w:val="21"/>
          <w:szCs w:val="21"/>
        </w:rPr>
      </w:pP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68534DD9"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Prašymai paaiškinti pirkimo </w:t>
      </w:r>
      <w:r w:rsidR="00E64FD0">
        <w:rPr>
          <w:rFonts w:ascii="Arial" w:eastAsia="Arial" w:hAnsi="Arial" w:cs="Arial"/>
          <w:sz w:val="21"/>
          <w:szCs w:val="21"/>
        </w:rPr>
        <w:t>dokumentus</w:t>
      </w:r>
      <w:r w:rsidR="00194D39" w:rsidRPr="00251393">
        <w:rPr>
          <w:rFonts w:ascii="Arial" w:eastAsia="Arial" w:hAnsi="Arial" w:cs="Arial"/>
          <w:sz w:val="21"/>
          <w:szCs w:val="21"/>
        </w:rPr>
        <w:t xml:space="preserve"> </w:t>
      </w:r>
      <w:r w:rsidR="00175F93">
        <w:rPr>
          <w:rFonts w:ascii="Arial" w:eastAsia="Arial" w:hAnsi="Arial" w:cs="Arial"/>
          <w:sz w:val="21"/>
          <w:szCs w:val="21"/>
        </w:rPr>
        <w:t>turi</w:t>
      </w:r>
      <w:r w:rsidR="00194D39" w:rsidRPr="00251393">
        <w:rPr>
          <w:rFonts w:ascii="Arial" w:eastAsia="Arial" w:hAnsi="Arial" w:cs="Arial"/>
          <w:sz w:val="21"/>
          <w:szCs w:val="21"/>
        </w:rPr>
        <w:t xml:space="preserve"> būti pateikiami CVP IS susirašinėjimo priemonėmis ne vėliau kaip lik</w:t>
      </w:r>
      <w:r w:rsidR="00194D39" w:rsidRPr="000F241F">
        <w:rPr>
          <w:rFonts w:ascii="Arial" w:eastAsia="Arial" w:hAnsi="Arial" w:cs="Arial"/>
          <w:sz w:val="21"/>
          <w:szCs w:val="21"/>
        </w:rPr>
        <w:t>us</w:t>
      </w:r>
      <w:r w:rsidR="000F241F" w:rsidRPr="000F241F">
        <w:rPr>
          <w:rFonts w:ascii="Arial" w:eastAsia="Arial" w:hAnsi="Arial" w:cs="Arial"/>
          <w:sz w:val="21"/>
          <w:szCs w:val="21"/>
        </w:rPr>
        <w:t xml:space="preserve"> 10</w:t>
      </w:r>
      <w:r w:rsidR="00194D39" w:rsidRPr="000F241F">
        <w:rPr>
          <w:rFonts w:ascii="Arial" w:eastAsia="Arial" w:hAnsi="Arial" w:cs="Arial"/>
          <w:sz w:val="21"/>
          <w:szCs w:val="21"/>
        </w:rPr>
        <w:t xml:space="preserve"> </w:t>
      </w:r>
      <w:r w:rsidR="00194D39" w:rsidRPr="00251393">
        <w:rPr>
          <w:rFonts w:ascii="Arial" w:eastAsia="Arial" w:hAnsi="Arial" w:cs="Arial"/>
          <w:sz w:val="21"/>
          <w:szCs w:val="21"/>
        </w:rPr>
        <w:t>dien</w:t>
      </w:r>
      <w:r w:rsidR="000F241F">
        <w:rPr>
          <w:rFonts w:ascii="Arial" w:eastAsia="Arial" w:hAnsi="Arial" w:cs="Arial"/>
          <w:sz w:val="21"/>
          <w:szCs w:val="21"/>
        </w:rPr>
        <w:t>ų</w:t>
      </w:r>
      <w:r w:rsidR="00194D39" w:rsidRPr="00251393">
        <w:rPr>
          <w:rFonts w:ascii="Arial" w:eastAsia="Arial" w:hAnsi="Arial" w:cs="Arial"/>
          <w:sz w:val="21"/>
          <w:szCs w:val="21"/>
        </w:rPr>
        <w:t xml:space="preserve"> iki </w:t>
      </w:r>
      <w:r w:rsidR="00E321BA">
        <w:rPr>
          <w:rFonts w:ascii="Arial" w:eastAsia="Arial" w:hAnsi="Arial" w:cs="Arial"/>
          <w:sz w:val="21"/>
          <w:szCs w:val="21"/>
        </w:rPr>
        <w:t xml:space="preserve">pirminių </w:t>
      </w:r>
      <w:r w:rsidR="00194D39" w:rsidRPr="00251393">
        <w:rPr>
          <w:rFonts w:ascii="Arial" w:eastAsia="Arial" w:hAnsi="Arial" w:cs="Arial"/>
          <w:sz w:val="21"/>
          <w:szCs w:val="21"/>
        </w:rPr>
        <w:t>paraiškų (kurios teikiamos per</w:t>
      </w:r>
      <w:r w:rsidR="00435462">
        <w:rPr>
          <w:rFonts w:ascii="Arial" w:eastAsia="Arial" w:hAnsi="Arial" w:cs="Arial"/>
          <w:sz w:val="21"/>
          <w:szCs w:val="21"/>
        </w:rPr>
        <w:t xml:space="preserve"> pirkimo dokumentuose </w:t>
      </w:r>
      <w:r w:rsidR="00654D69">
        <w:rPr>
          <w:rFonts w:ascii="Arial" w:eastAsia="Arial" w:hAnsi="Arial" w:cs="Arial"/>
          <w:sz w:val="21"/>
          <w:szCs w:val="21"/>
        </w:rPr>
        <w:t xml:space="preserve">ir CVP IS </w:t>
      </w:r>
      <w:r w:rsidR="00194D39" w:rsidRPr="00251393">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Pr>
          <w:rFonts w:ascii="Arial" w:eastAsia="Arial" w:hAnsi="Arial" w:cs="Arial"/>
          <w:sz w:val="21"/>
          <w:szCs w:val="21"/>
        </w:rPr>
        <w:t>juos</w:t>
      </w:r>
      <w:r w:rsidR="00363980" w:rsidRPr="00251393">
        <w:rPr>
          <w:rFonts w:ascii="Arial" w:eastAsia="Arial" w:hAnsi="Arial" w:cs="Arial"/>
          <w:sz w:val="21"/>
          <w:szCs w:val="21"/>
        </w:rPr>
        <w:t xml:space="preserve"> </w:t>
      </w:r>
      <w:r w:rsidR="00194D39" w:rsidRPr="00251393">
        <w:rPr>
          <w:rFonts w:ascii="Arial" w:eastAsia="Arial" w:hAnsi="Arial" w:cs="Arial"/>
          <w:sz w:val="21"/>
          <w:szCs w:val="21"/>
        </w:rPr>
        <w:t>išanalizavę</w:t>
      </w:r>
      <w:r w:rsidR="00A445A9">
        <w:rPr>
          <w:rFonts w:ascii="Arial" w:eastAsia="Arial" w:hAnsi="Arial" w:cs="Arial"/>
          <w:sz w:val="21"/>
          <w:szCs w:val="21"/>
        </w:rPr>
        <w:t>.</w:t>
      </w:r>
    </w:p>
    <w:p w14:paraId="000000B8" w14:textId="4EB243F3" w:rsidR="00944B1E" w:rsidRPr="00251393" w:rsidRDefault="00194D39"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2B82FBE0"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kurie prisijungė prie pirkimo, ne vėliau kaip liku</w:t>
      </w:r>
      <w:r w:rsidR="00194D39" w:rsidRPr="00F20094">
        <w:rPr>
          <w:rFonts w:ascii="Arial" w:eastAsia="Arial" w:hAnsi="Arial" w:cs="Arial"/>
          <w:sz w:val="21"/>
          <w:szCs w:val="21"/>
        </w:rPr>
        <w:t xml:space="preserve">s </w:t>
      </w:r>
      <w:r w:rsidR="00F20094" w:rsidRPr="00F20094">
        <w:rPr>
          <w:rFonts w:ascii="Arial" w:eastAsia="Arial" w:hAnsi="Arial" w:cs="Arial"/>
          <w:sz w:val="21"/>
          <w:szCs w:val="21"/>
        </w:rPr>
        <w:t xml:space="preserve">6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5B058DD9"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000000C1" w14:textId="2925582C" w:rsidR="00944B1E" w:rsidRDefault="007F1E2F" w:rsidP="00F20094">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F20094">
        <w:rPr>
          <w:rFonts w:ascii="Arial" w:eastAsia="Arial" w:hAnsi="Arial" w:cs="Arial"/>
          <w:sz w:val="21"/>
          <w:szCs w:val="21"/>
        </w:rPr>
        <w:t xml:space="preserve"> </w:t>
      </w:r>
      <w:r w:rsidR="00952C38">
        <w:rPr>
          <w:rFonts w:ascii="Arial" w:eastAsia="Arial" w:hAnsi="Arial" w:cs="Arial"/>
          <w:sz w:val="21"/>
          <w:szCs w:val="21"/>
        </w:rPr>
        <w:t>T</w:t>
      </w:r>
      <w:r w:rsidR="00194D39">
        <w:rPr>
          <w:rFonts w:ascii="Arial" w:eastAsia="Arial" w:hAnsi="Arial" w:cs="Arial"/>
          <w:sz w:val="21"/>
          <w:szCs w:val="21"/>
        </w:rPr>
        <w:t xml:space="preserve">iekėjai gali pateikti paraiškas vienai, kelioms ar visoms kategorijoms. Kategorijų, dėl kurių tiekėjai gali teikti paraiškas, kiekis nėra ribojamas. </w:t>
      </w:r>
      <w:r w:rsidR="00706C90">
        <w:rPr>
          <w:rFonts w:ascii="Arial" w:eastAsia="Arial" w:hAnsi="Arial" w:cs="Arial"/>
          <w:sz w:val="21"/>
          <w:szCs w:val="21"/>
        </w:rPr>
        <w:t xml:space="preserve">Jei tiekėjas pateikia daugiau nei vieną paraišką ir (arba) kaip  </w:t>
      </w:r>
      <w:r w:rsidR="00706C90">
        <w:rPr>
          <w:rFonts w:ascii="Arial" w:eastAsia="Arial" w:hAnsi="Arial" w:cs="Arial"/>
          <w:sz w:val="21"/>
          <w:szCs w:val="21"/>
        </w:rPr>
        <w:lastRenderedPageBreak/>
        <w:t>tiekėjų  grupės narys dalyvauja teikiant kelias paraiškas tai pačiai DPS kategorijai, visos tokios paraiškos tai DPS kategorijai bus atmestos.</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pateikimo termino pabaigos pateikę paraišką tik dėl </w:t>
      </w:r>
      <w:r w:rsidR="009250B9">
        <w:rPr>
          <w:rFonts w:ascii="Arial" w:eastAsia="Arial" w:hAnsi="Arial" w:cs="Arial"/>
          <w:sz w:val="21"/>
          <w:szCs w:val="21"/>
        </w:rPr>
        <w:t xml:space="preserve">dalyvavimo </w:t>
      </w:r>
      <w:r w:rsidR="00194D39">
        <w:rPr>
          <w:rFonts w:ascii="Arial" w:eastAsia="Arial" w:hAnsi="Arial" w:cs="Arial"/>
          <w:sz w:val="21"/>
          <w:szCs w:val="21"/>
        </w:rPr>
        <w:t>dal</w:t>
      </w:r>
      <w:r w:rsidR="009250B9">
        <w:rPr>
          <w:rFonts w:ascii="Arial" w:eastAsia="Arial" w:hAnsi="Arial" w:cs="Arial"/>
          <w:sz w:val="21"/>
          <w:szCs w:val="21"/>
        </w:rPr>
        <w:t>yje</w:t>
      </w:r>
      <w:r w:rsidR="00194D39">
        <w:rPr>
          <w:rFonts w:ascii="Arial" w:eastAsia="Arial" w:hAnsi="Arial" w:cs="Arial"/>
          <w:sz w:val="21"/>
          <w:szCs w:val="21"/>
        </w:rPr>
        <w:t xml:space="preserve"> DPS kategorijų, bet kuriuo metu DPS galiojimo </w:t>
      </w:r>
      <w:r w:rsidR="00C7536C">
        <w:rPr>
          <w:rFonts w:ascii="Arial" w:eastAsia="Arial" w:hAnsi="Arial" w:cs="Arial"/>
          <w:sz w:val="21"/>
          <w:szCs w:val="21"/>
        </w:rPr>
        <w:t>laikotarpiu</w:t>
      </w:r>
      <w:r w:rsidR="00194D39">
        <w:rPr>
          <w:rFonts w:ascii="Arial" w:eastAsia="Arial" w:hAnsi="Arial" w:cs="Arial"/>
          <w:sz w:val="21"/>
          <w:szCs w:val="21"/>
        </w:rPr>
        <w:t xml:space="preserve"> gali pateikti paraišką ir dėl </w:t>
      </w:r>
      <w:r w:rsidR="009250B9">
        <w:rPr>
          <w:rFonts w:ascii="Arial" w:eastAsia="Arial" w:hAnsi="Arial" w:cs="Arial"/>
          <w:sz w:val="21"/>
          <w:szCs w:val="21"/>
        </w:rPr>
        <w:t xml:space="preserve">dalyvavimo </w:t>
      </w:r>
      <w:r w:rsidR="00194D39">
        <w:rPr>
          <w:rFonts w:ascii="Arial" w:eastAsia="Arial" w:hAnsi="Arial" w:cs="Arial"/>
          <w:sz w:val="21"/>
          <w:szCs w:val="21"/>
        </w:rPr>
        <w:t>kit</w:t>
      </w:r>
      <w:r w:rsidR="009250B9">
        <w:rPr>
          <w:rFonts w:ascii="Arial" w:eastAsia="Arial" w:hAnsi="Arial" w:cs="Arial"/>
          <w:sz w:val="21"/>
          <w:szCs w:val="21"/>
        </w:rPr>
        <w:t>ose</w:t>
      </w:r>
      <w:r w:rsidR="00194D39">
        <w:rPr>
          <w:rFonts w:ascii="Arial" w:eastAsia="Arial" w:hAnsi="Arial" w:cs="Arial"/>
          <w:sz w:val="21"/>
          <w:szCs w:val="21"/>
        </w:rPr>
        <w:t xml:space="preserve"> kategorij</w:t>
      </w:r>
      <w:r w:rsidR="009250B9">
        <w:rPr>
          <w:rFonts w:ascii="Arial" w:eastAsia="Arial" w:hAnsi="Arial" w:cs="Arial"/>
          <w:sz w:val="21"/>
          <w:szCs w:val="21"/>
        </w:rPr>
        <w:t>ose</w:t>
      </w:r>
      <w:r w:rsidR="00194D39">
        <w:rPr>
          <w:rFonts w:ascii="Arial" w:eastAsia="Arial" w:hAnsi="Arial" w:cs="Arial"/>
          <w:sz w:val="21"/>
          <w:szCs w:val="21"/>
        </w:rPr>
        <w:t xml:space="preserve">. </w:t>
      </w:r>
    </w:p>
    <w:p w14:paraId="000000C5" w14:textId="6CD56889" w:rsidR="00944B1E" w:rsidRPr="000D65C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.5. Paraišką </w:t>
      </w:r>
      <w:r w:rsidR="00194D39" w:rsidRPr="000D65CE">
        <w:rPr>
          <w:rFonts w:ascii="Arial" w:eastAsia="Arial" w:hAnsi="Arial" w:cs="Arial"/>
          <w:sz w:val="21"/>
          <w:szCs w:val="21"/>
        </w:rPr>
        <w:t xml:space="preserve">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0D65CE">
        <w:rPr>
          <w:rFonts w:ascii="Arial" w:eastAsia="Arial" w:hAnsi="Arial" w:cs="Arial"/>
          <w:sz w:val="21"/>
          <w:szCs w:val="21"/>
        </w:rPr>
        <w:t>privalo pateikti:</w:t>
      </w:r>
    </w:p>
    <w:p w14:paraId="5218342C" w14:textId="2726B2D9" w:rsidR="00D4748E" w:rsidRPr="000D65CE" w:rsidRDefault="00D4748E" w:rsidP="004D5624">
      <w:pPr>
        <w:spacing w:line="295" w:lineRule="auto"/>
        <w:ind w:left="7" w:firstLine="713"/>
        <w:jc w:val="both"/>
        <w:rPr>
          <w:rFonts w:ascii="Arial" w:eastAsia="Arial" w:hAnsi="Arial" w:cs="Arial"/>
          <w:color w:val="0000FF"/>
          <w:sz w:val="21"/>
          <w:szCs w:val="21"/>
          <w:u w:val="single"/>
        </w:rPr>
      </w:pPr>
      <w:r w:rsidRPr="000D65CE">
        <w:rPr>
          <w:rFonts w:ascii="Arial" w:eastAsia="Arial" w:hAnsi="Arial" w:cs="Arial"/>
          <w:sz w:val="21"/>
          <w:szCs w:val="21"/>
        </w:rPr>
        <w:t>5.5.1. Paraiškos forma (</w:t>
      </w:r>
      <w:hyperlink w:anchor="ketvirtaspriedas" w:history="1">
        <w:r w:rsidRPr="000D65CE">
          <w:rPr>
            <w:rStyle w:val="Hipersaitas"/>
            <w:rFonts w:ascii="Arial" w:eastAsia="Arial" w:hAnsi="Arial" w:cs="Arial"/>
            <w:sz w:val="21"/>
            <w:szCs w:val="21"/>
          </w:rPr>
          <w:t>pirkimo sąlygų 4 priedas</w:t>
        </w:r>
      </w:hyperlink>
      <w:r w:rsidR="007F5A83" w:rsidRPr="000D65CE">
        <w:rPr>
          <w:rStyle w:val="Hipersaitas"/>
          <w:rFonts w:ascii="Arial" w:eastAsia="Arial" w:hAnsi="Arial" w:cs="Arial"/>
          <w:sz w:val="21"/>
          <w:szCs w:val="21"/>
        </w:rPr>
        <w:t xml:space="preserve"> „Paraiškos forma“</w:t>
      </w:r>
      <w:r w:rsidRPr="000D65CE">
        <w:rPr>
          <w:rFonts w:ascii="Arial" w:eastAsia="Arial" w:hAnsi="Arial" w:cs="Arial"/>
          <w:sz w:val="21"/>
          <w:szCs w:val="21"/>
        </w:rPr>
        <w:t>)</w:t>
      </w:r>
      <w:r w:rsidR="005821CB" w:rsidRPr="000D65CE">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0D65CE">
        <w:rPr>
          <w:rFonts w:ascii="Arial" w:eastAsia="Arial" w:hAnsi="Arial" w:cs="Arial"/>
          <w:sz w:val="21"/>
          <w:szCs w:val="21"/>
        </w:rPr>
        <w:t>5</w:t>
      </w:r>
      <w:r w:rsidR="00194D39" w:rsidRPr="000D65CE">
        <w:rPr>
          <w:rFonts w:ascii="Arial" w:eastAsia="Arial" w:hAnsi="Arial" w:cs="Arial"/>
          <w:sz w:val="21"/>
          <w:szCs w:val="21"/>
        </w:rPr>
        <w:t>.5.</w:t>
      </w:r>
      <w:r w:rsidR="00D4748E" w:rsidRPr="000D65CE">
        <w:rPr>
          <w:rFonts w:ascii="Arial" w:eastAsia="Arial" w:hAnsi="Arial" w:cs="Arial"/>
          <w:sz w:val="21"/>
          <w:szCs w:val="21"/>
        </w:rPr>
        <w:t>2</w:t>
      </w:r>
      <w:r w:rsidR="00194D39" w:rsidRPr="000D65CE">
        <w:rPr>
          <w:rFonts w:ascii="Arial" w:eastAsia="Arial" w:hAnsi="Arial" w:cs="Arial"/>
          <w:sz w:val="21"/>
          <w:szCs w:val="21"/>
        </w:rPr>
        <w:t>. EBVPD (</w:t>
      </w:r>
      <w:hyperlink w:anchor="ketvpriedas" w:history="1">
        <w:r w:rsidR="00194D39" w:rsidRPr="000D65CE">
          <w:rPr>
            <w:rStyle w:val="Hipersaitas"/>
            <w:rFonts w:ascii="Arial" w:eastAsia="Arial" w:hAnsi="Arial" w:cs="Arial"/>
            <w:sz w:val="21"/>
            <w:szCs w:val="21"/>
          </w:rPr>
          <w:t xml:space="preserve">pirkimo sąlygų </w:t>
        </w:r>
        <w:r w:rsidR="00DA7DF3" w:rsidRPr="000D65CE">
          <w:rPr>
            <w:rStyle w:val="Hipersaitas"/>
            <w:rFonts w:ascii="Arial" w:eastAsia="Arial" w:hAnsi="Arial" w:cs="Arial"/>
            <w:sz w:val="21"/>
            <w:szCs w:val="21"/>
          </w:rPr>
          <w:t xml:space="preserve">3 </w:t>
        </w:r>
        <w:r w:rsidR="00194D39" w:rsidRPr="000D65CE">
          <w:rPr>
            <w:rStyle w:val="Hipersaitas"/>
            <w:rFonts w:ascii="Arial" w:eastAsia="Arial" w:hAnsi="Arial" w:cs="Arial"/>
            <w:sz w:val="21"/>
            <w:szCs w:val="21"/>
          </w:rPr>
          <w:t>priedas „EBVPD“</w:t>
        </w:r>
      </w:hyperlink>
      <w:r w:rsidR="00194D39" w:rsidRPr="000D65CE">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(-os)</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punktuose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lastRenderedPageBreak/>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75122867"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0095715D">
        <w:rPr>
          <w:rFonts w:ascii="Arial" w:hAnsi="Arial" w:cs="Arial"/>
          <w:sz w:val="21"/>
          <w:szCs w:val="21"/>
        </w:rPr>
        <w:t>tu</w:t>
      </w:r>
      <w:r w:rsidR="279F7948" w:rsidRPr="0095715D">
        <w:rPr>
          <w:rFonts w:ascii="Arial" w:hAnsi="Arial" w:cs="Arial"/>
          <w:sz w:val="21"/>
          <w:szCs w:val="21"/>
        </w:rPr>
        <w:t>rės</w:t>
      </w:r>
      <w:r w:rsidR="334E026B" w:rsidRPr="0095715D">
        <w:rPr>
          <w:rFonts w:ascii="Arial" w:hAnsi="Arial" w:cs="Arial"/>
          <w:sz w:val="21"/>
          <w:szCs w:val="21"/>
        </w:rPr>
        <w:t xml:space="preserve"> pateikti užpildytą deklaraciją dėl (ne)atitikties Reglamento nuostatoms, kuri pateikta </w:t>
      </w:r>
      <w:r w:rsidR="279F7948" w:rsidRPr="0095715D">
        <w:rPr>
          <w:rFonts w:ascii="Arial" w:hAnsi="Arial" w:cs="Arial"/>
          <w:sz w:val="21"/>
          <w:szCs w:val="21"/>
        </w:rPr>
        <w:t>šių</w:t>
      </w:r>
      <w:r w:rsidR="334E026B" w:rsidRPr="0095715D">
        <w:rPr>
          <w:rFonts w:ascii="Arial" w:hAnsi="Arial" w:cs="Arial"/>
          <w:sz w:val="21"/>
          <w:szCs w:val="21"/>
        </w:rPr>
        <w:t xml:space="preserve"> pirkimo sąlygų </w:t>
      </w:r>
      <w:r w:rsidR="0095715D" w:rsidRPr="0095715D">
        <w:rPr>
          <w:rFonts w:ascii="Arial" w:hAnsi="Arial" w:cs="Arial"/>
          <w:sz w:val="21"/>
          <w:szCs w:val="21"/>
        </w:rPr>
        <w:t>6 arba 7</w:t>
      </w:r>
      <w:r w:rsidR="334E026B" w:rsidRPr="0095715D">
        <w:rPr>
          <w:rFonts w:ascii="Arial" w:hAnsi="Arial" w:cs="Arial"/>
          <w:sz w:val="21"/>
          <w:szCs w:val="21"/>
        </w:rPr>
        <w:t xml:space="preserve"> </w:t>
      </w:r>
      <w:r w:rsidR="334E026B" w:rsidRPr="4C24D79E">
        <w:rPr>
          <w:rFonts w:ascii="Arial" w:hAnsi="Arial" w:cs="Arial"/>
          <w:color w:val="000000" w:themeColor="text1"/>
          <w:sz w:val="21"/>
          <w:szCs w:val="21"/>
        </w:rPr>
        <w:t xml:space="preserve">priede. Kilus </w:t>
      </w:r>
      <w:r w:rsidR="334E026B" w:rsidRPr="4C24D79E">
        <w:rPr>
          <w:rFonts w:ascii="Arial" w:hAnsi="Arial" w:cs="Arial"/>
          <w:color w:val="000000" w:themeColor="text1"/>
          <w:sz w:val="21"/>
          <w:szCs w:val="21"/>
        </w:rPr>
        <w:lastRenderedPageBreak/>
        <w:t xml:space="preserve">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3F92DB06" w:rsidR="00485979" w:rsidRPr="00630C53" w:rsidRDefault="00300456" w:rsidP="00630C53">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630C53">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bookmarkEnd w:id="16"/>
    <w:p w14:paraId="1BE66467" w14:textId="5C35632F" w:rsidR="00485979" w:rsidRPr="00AB37AF" w:rsidRDefault="00EE6C96" w:rsidP="00304366">
      <w:pPr>
        <w:pStyle w:val="Sraopastraipa"/>
        <w:spacing w:line="295" w:lineRule="auto"/>
        <w:ind w:left="0" w:firstLine="709"/>
        <w:jc w:val="both"/>
        <w:rPr>
          <w:rFonts w:ascii="Arial" w:hAnsi="Arial" w:cs="Arial"/>
          <w:sz w:val="21"/>
          <w:szCs w:val="21"/>
        </w:rPr>
      </w:pPr>
      <w:r>
        <w:rPr>
          <w:rFonts w:ascii="Arial" w:hAnsi="Arial" w:cs="Arial"/>
          <w:sz w:val="21"/>
          <w:szCs w:val="21"/>
        </w:rPr>
        <w:t>8</w:t>
      </w:r>
      <w:r w:rsidR="00485979" w:rsidRPr="00AB37AF">
        <w:rPr>
          <w:rFonts w:ascii="Arial" w:hAnsi="Arial" w:cs="Arial"/>
          <w:sz w:val="21"/>
          <w:szCs w:val="21"/>
        </w:rPr>
        <w:t xml:space="preserve">.4. </w:t>
      </w:r>
      <w:r>
        <w:rPr>
          <w:rFonts w:ascii="Arial" w:hAnsi="Arial" w:cs="Arial"/>
          <w:sz w:val="21"/>
          <w:szCs w:val="21"/>
        </w:rPr>
        <w:t>Pirkimo vykdytojui</w:t>
      </w:r>
      <w:r w:rsidR="00485979" w:rsidRPr="00AB37AF">
        <w:rPr>
          <w:rFonts w:ascii="Arial" w:hAnsi="Arial" w:cs="Arial"/>
          <w:sz w:val="21"/>
          <w:szCs w:val="21"/>
        </w:rPr>
        <w:t xml:space="preserve"> kilus abejonių dėl tiekėjo laisvos formos deklaracijoje</w:t>
      </w:r>
      <w:r w:rsidR="0032494D">
        <w:rPr>
          <w:rFonts w:ascii="Arial" w:hAnsi="Arial" w:cs="Arial"/>
          <w:sz w:val="21"/>
          <w:szCs w:val="21"/>
        </w:rPr>
        <w:t>, pateiktoje kartu su paraiška,</w:t>
      </w:r>
      <w:r w:rsidR="00485979" w:rsidRPr="00AB37AF">
        <w:rPr>
          <w:rFonts w:ascii="Arial" w:hAnsi="Arial" w:cs="Arial"/>
          <w:sz w:val="21"/>
          <w:szCs w:val="21"/>
        </w:rPr>
        <w:t xml:space="preserve"> nurodytos informacijos teisingumo, ji</w:t>
      </w:r>
      <w:r>
        <w:rPr>
          <w:rFonts w:ascii="Arial" w:hAnsi="Arial" w:cs="Arial"/>
          <w:sz w:val="21"/>
          <w:szCs w:val="21"/>
        </w:rPr>
        <w:t xml:space="preserve">s </w:t>
      </w:r>
      <w:r w:rsidR="00485979" w:rsidRPr="00AB37AF">
        <w:rPr>
          <w:rFonts w:ascii="Arial" w:hAnsi="Arial" w:cs="Arial"/>
          <w:sz w:val="21"/>
          <w:szCs w:val="21"/>
        </w:rPr>
        <w:t xml:space="preserve">prašys ekonomiškai naudingiausią pasiūlymą pateikusio tiekėjo </w:t>
      </w:r>
      <w:r w:rsidR="000935D1" w:rsidRPr="003A2BB8">
        <w:rPr>
          <w:rFonts w:ascii="Arial" w:hAnsi="Arial" w:cs="Arial"/>
          <w:color w:val="000000" w:themeColor="text1"/>
          <w:sz w:val="21"/>
          <w:szCs w:val="21"/>
        </w:rPr>
        <w:t xml:space="preserve">konkretaus pirkimo </w:t>
      </w:r>
      <w:r w:rsidR="000935D1" w:rsidRPr="000246AF">
        <w:rPr>
          <w:rFonts w:ascii="Arial" w:hAnsi="Arial" w:cs="Arial"/>
          <w:sz w:val="21"/>
          <w:szCs w:val="21"/>
        </w:rPr>
        <w:t xml:space="preserve">vykdymo metu </w:t>
      </w:r>
      <w:r w:rsidR="00485979" w:rsidRPr="000246AF">
        <w:rPr>
          <w:rFonts w:ascii="Arial" w:hAnsi="Arial" w:cs="Arial"/>
          <w:sz w:val="21"/>
          <w:szCs w:val="21"/>
        </w:rPr>
        <w:t xml:space="preserve">pateikti šioje deklaracijoje nurodytą informaciją patvirtinančius, VPĮ 51 straipsnio 12 dalyje nurodytus </w:t>
      </w:r>
      <w:r w:rsidR="00485979" w:rsidRPr="00AB37AF">
        <w:rPr>
          <w:rFonts w:ascii="Arial" w:hAnsi="Arial" w:cs="Arial"/>
          <w:sz w:val="21"/>
          <w:szCs w:val="21"/>
        </w:rPr>
        <w:t xml:space="preserve">ar kitus </w:t>
      </w:r>
      <w:r>
        <w:rPr>
          <w:rFonts w:ascii="Arial" w:hAnsi="Arial" w:cs="Arial"/>
          <w:sz w:val="21"/>
          <w:szCs w:val="21"/>
        </w:rPr>
        <w:t>pirkimo vykdytojui</w:t>
      </w:r>
      <w:r w:rsidR="00485979" w:rsidRPr="00AB37AF">
        <w:rPr>
          <w:rFonts w:ascii="Arial" w:hAnsi="Arial" w:cs="Arial"/>
          <w:sz w:val="21"/>
          <w:szCs w:val="21"/>
        </w:rPr>
        <w:t xml:space="preserve"> priimtinus dokumentus</w:t>
      </w:r>
      <w:r w:rsidR="00A311BD">
        <w:rPr>
          <w:rFonts w:ascii="Arial" w:hAnsi="Arial" w:cs="Arial"/>
          <w:sz w:val="21"/>
          <w:szCs w:val="21"/>
        </w:rPr>
        <w:t xml:space="preserve"> ir (ar) paaiškinimus</w:t>
      </w:r>
      <w:r w:rsidR="00485979" w:rsidRPr="00AB37AF">
        <w:rPr>
          <w:rFonts w:ascii="Arial" w:hAnsi="Arial" w:cs="Arial"/>
          <w:sz w:val="21"/>
          <w:szCs w:val="21"/>
        </w:rPr>
        <w:t xml:space="preserve">. Tokių dokumentų </w:t>
      </w:r>
      <w:r w:rsidR="00BA1348">
        <w:rPr>
          <w:rFonts w:ascii="Arial" w:hAnsi="Arial" w:cs="Arial"/>
          <w:sz w:val="21"/>
          <w:szCs w:val="21"/>
        </w:rPr>
        <w:t xml:space="preserve">ir (ar) paaiškinimų </w:t>
      </w:r>
      <w:r>
        <w:rPr>
          <w:rFonts w:ascii="Arial" w:hAnsi="Arial" w:cs="Arial"/>
          <w:sz w:val="21"/>
          <w:szCs w:val="21"/>
        </w:rPr>
        <w:t>pirkimo vykdytojas</w:t>
      </w:r>
      <w:r w:rsidR="00485979" w:rsidRPr="00AB37AF">
        <w:rPr>
          <w:rFonts w:ascii="Arial" w:hAnsi="Arial" w:cs="Arial"/>
          <w:sz w:val="21"/>
          <w:szCs w:val="21"/>
        </w:rPr>
        <w:t xml:space="preserve"> gali prašyti bet kuriuo </w:t>
      </w:r>
      <w:r w:rsidR="004F6B33">
        <w:rPr>
          <w:rFonts w:ascii="Arial" w:hAnsi="Arial" w:cs="Arial"/>
          <w:sz w:val="21"/>
          <w:szCs w:val="21"/>
        </w:rPr>
        <w:t>DPS vykdymo</w:t>
      </w:r>
      <w:r w:rsidR="00485979" w:rsidRPr="00AB37AF">
        <w:rPr>
          <w:rFonts w:ascii="Arial" w:hAnsi="Arial" w:cs="Arial"/>
          <w:sz w:val="21"/>
          <w:szCs w:val="21"/>
        </w:rPr>
        <w:t xml:space="preserve"> metu siekdama</w:t>
      </w:r>
      <w:r>
        <w:rPr>
          <w:rFonts w:ascii="Arial" w:hAnsi="Arial" w:cs="Arial"/>
          <w:sz w:val="21"/>
          <w:szCs w:val="21"/>
        </w:rPr>
        <w:t>s</w:t>
      </w:r>
      <w:r w:rsidR="00485979" w:rsidRPr="00AB37AF">
        <w:rPr>
          <w:rFonts w:ascii="Arial" w:hAnsi="Arial" w:cs="Arial"/>
          <w:sz w:val="21"/>
          <w:szCs w:val="21"/>
        </w:rPr>
        <w:t xml:space="preserve"> užtikrinti tinkamą pirkimo </w:t>
      </w:r>
      <w:r w:rsidR="004F6B33" w:rsidRPr="00AB37AF">
        <w:rPr>
          <w:rFonts w:ascii="Arial" w:hAnsi="Arial" w:cs="Arial"/>
          <w:sz w:val="21"/>
          <w:szCs w:val="21"/>
        </w:rPr>
        <w:t>procedūr</w:t>
      </w:r>
      <w:r w:rsidR="004F6B33">
        <w:rPr>
          <w:rFonts w:ascii="Arial" w:hAnsi="Arial" w:cs="Arial"/>
          <w:sz w:val="21"/>
          <w:szCs w:val="21"/>
        </w:rPr>
        <w:t>ų</w:t>
      </w:r>
      <w:r w:rsidR="004F6B33" w:rsidRPr="00AB37AF">
        <w:rPr>
          <w:rFonts w:ascii="Arial" w:hAnsi="Arial" w:cs="Arial"/>
          <w:sz w:val="21"/>
          <w:szCs w:val="21"/>
        </w:rPr>
        <w:t xml:space="preserve"> </w:t>
      </w:r>
      <w:r w:rsidR="004F6B33">
        <w:rPr>
          <w:rFonts w:ascii="Arial" w:hAnsi="Arial" w:cs="Arial"/>
          <w:sz w:val="21"/>
          <w:szCs w:val="21"/>
        </w:rPr>
        <w:t>vykdymą</w:t>
      </w:r>
      <w:r w:rsidR="00485979" w:rsidRPr="00AB37AF">
        <w:rPr>
          <w:rFonts w:ascii="Arial" w:hAnsi="Arial" w:cs="Arial"/>
          <w:sz w:val="21"/>
          <w:szCs w:val="21"/>
        </w:rPr>
        <w:t>.</w:t>
      </w:r>
    </w:p>
    <w:p w14:paraId="70A684FA" w14:textId="6FEE69C0" w:rsidR="00485979" w:rsidRPr="00E32BBB" w:rsidRDefault="00485979" w:rsidP="00304366">
      <w:pPr>
        <w:pStyle w:val="Sraopastraipa"/>
        <w:spacing w:line="295" w:lineRule="auto"/>
        <w:ind w:left="0" w:firstLine="709"/>
        <w:jc w:val="both"/>
        <w:rPr>
          <w:rFonts w:ascii="Arial" w:hAnsi="Arial" w:cs="Arial"/>
          <w:i/>
          <w:sz w:val="21"/>
          <w:szCs w:val="21"/>
        </w:rPr>
      </w:pPr>
      <w:r w:rsidRPr="00E32BBB">
        <w:rPr>
          <w:rFonts w:ascii="Arial" w:hAnsi="Arial" w:cs="Arial"/>
          <w:i/>
          <w:sz w:val="21"/>
          <w:szCs w:val="21"/>
        </w:rPr>
        <w:t xml:space="preserve">Šio skyriaus </w:t>
      </w:r>
      <w:r w:rsidR="00EE6C96" w:rsidRPr="00E32BBB">
        <w:rPr>
          <w:rFonts w:ascii="Arial" w:hAnsi="Arial" w:cs="Arial"/>
          <w:i/>
          <w:sz w:val="21"/>
          <w:szCs w:val="21"/>
        </w:rPr>
        <w:t>8</w:t>
      </w:r>
      <w:r w:rsidRPr="00E32BBB">
        <w:rPr>
          <w:rFonts w:ascii="Arial" w:hAnsi="Arial" w:cs="Arial"/>
          <w:i/>
          <w:sz w:val="21"/>
          <w:szCs w:val="21"/>
        </w:rPr>
        <w:t xml:space="preserve">.3 – </w:t>
      </w:r>
      <w:r w:rsidR="00EE6C96" w:rsidRPr="00E32BBB">
        <w:rPr>
          <w:rFonts w:ascii="Arial" w:hAnsi="Arial" w:cs="Arial"/>
          <w:i/>
          <w:sz w:val="21"/>
          <w:szCs w:val="21"/>
        </w:rPr>
        <w:t>8</w:t>
      </w:r>
      <w:r w:rsidRPr="00E32BBB">
        <w:rPr>
          <w:rFonts w:ascii="Arial" w:hAnsi="Arial" w:cs="Arial"/>
          <w:i/>
          <w:sz w:val="21"/>
          <w:szCs w:val="21"/>
        </w:rPr>
        <w:t>.4  punktų nuostatos taikomos tik mobilizacijos, karo, nepaprastosios padėties atveju ar kai Lietuvos Respublikos Vyriausybė, įvertinusi riziką, kad veiksniai, dėl kurių buvo ar gali būti paskelbta mobilizacija, įvesta karo ar nepaprastoji padėtis, kelia grėsmę nacionaliniam saugumui, yra priėmusi sprendimą dėl tokių nuostatų taikymo. </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lastRenderedPageBreak/>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(kvazisubtiekėjai).</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lastRenderedPageBreak/>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r w:rsidR="007A3066" w:rsidRPr="007A3066">
        <w:rPr>
          <w:rFonts w:ascii="Arial" w:eastAsiaTheme="minorEastAsia" w:hAnsi="Arial" w:cs="Arial"/>
          <w:sz w:val="21"/>
          <w:szCs w:val="21"/>
        </w:rPr>
        <w:t xml:space="preserve">kvazisubtiekėjai)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19F41B54" w:rsidR="00BF37E3" w:rsidRPr="002A18E1" w:rsidRDefault="00194D39" w:rsidP="002A18E1">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2A18E1">
      <w:pPr>
        <w:pBdr>
          <w:top w:val="nil"/>
          <w:left w:val="nil"/>
          <w:bottom w:val="nil"/>
          <w:right w:val="nil"/>
          <w:between w:val="nil"/>
        </w:pBdr>
        <w:shd w:val="clear" w:color="auto" w:fill="FFFFFF"/>
        <w:tabs>
          <w:tab w:val="left" w:pos="426"/>
          <w:tab w:val="left" w:pos="709"/>
          <w:tab w:val="left" w:pos="993"/>
          <w:tab w:val="left" w:pos="1418"/>
        </w:tabs>
        <w:spacing w:line="295" w:lineRule="auto"/>
        <w:ind w:firstLine="709"/>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2A18E1">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709"/>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2A18E1">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709"/>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2A18E1">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709"/>
        <w:jc w:val="both"/>
        <w:rPr>
          <w:rFonts w:ascii="Arial" w:eastAsia="Arial" w:hAnsi="Arial" w:cs="Arial"/>
          <w:color w:val="000000"/>
          <w:sz w:val="21"/>
          <w:szCs w:val="21"/>
        </w:rPr>
      </w:pPr>
      <w:r w:rsidRPr="00273BD9">
        <w:rPr>
          <w:rFonts w:ascii="Arial" w:eastAsia="Arial" w:hAnsi="Arial" w:cs="Arial"/>
          <w:color w:val="000000"/>
          <w:sz w:val="21"/>
          <w:szCs w:val="21"/>
        </w:rPr>
        <w:lastRenderedPageBreak/>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D0F15E6" w:rsidR="00944B1E" w:rsidRPr="00987662" w:rsidRDefault="00194D39" w:rsidP="002A18E1">
      <w:pPr>
        <w:pBdr>
          <w:top w:val="nil"/>
          <w:left w:val="nil"/>
          <w:bottom w:val="nil"/>
          <w:right w:val="nil"/>
          <w:between w:val="nil"/>
        </w:pBdr>
        <w:shd w:val="clear" w:color="auto" w:fill="FFFFFF"/>
        <w:tabs>
          <w:tab w:val="left" w:pos="426"/>
          <w:tab w:val="left" w:pos="709"/>
          <w:tab w:val="left" w:pos="993"/>
          <w:tab w:val="left" w:pos="1276"/>
        </w:tabs>
        <w:spacing w:line="295" w:lineRule="auto"/>
        <w:ind w:firstLine="709"/>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nes valstybėje narėje ar atitinkamoje šalyje tokie dokumentai neišduodami arba toje šalyje išduodami dokumentai neapima visų keliamų klausimų, jie gali būti pakeisti:</w:t>
      </w:r>
    </w:p>
    <w:p w14:paraId="00000108" w14:textId="4FFB5ABE" w:rsidR="00944B1E" w:rsidRPr="00573DC6" w:rsidRDefault="00194D39" w:rsidP="002A18E1">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709"/>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2A18E1">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709"/>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2A18E1">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709"/>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3BE951B7" w:rsidR="00944B1E" w:rsidRDefault="00194D39" w:rsidP="002A18E1">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227916CD"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lastRenderedPageBreak/>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.2. Prieš pašalindama</w:t>
      </w:r>
      <w:r w:rsidR="00C564CC">
        <w:rPr>
          <w:rFonts w:ascii="Arial" w:eastAsia="Arial" w:hAnsi="Arial" w:cs="Arial"/>
          <w:sz w:val="21"/>
          <w:szCs w:val="21"/>
        </w:rPr>
        <w:t>s</w:t>
      </w:r>
      <w:r>
        <w:rPr>
          <w:rFonts w:ascii="Arial" w:eastAsia="Arial" w:hAnsi="Arial" w:cs="Arial"/>
          <w:sz w:val="21"/>
          <w:szCs w:val="21"/>
        </w:rPr>
        <w:t xml:space="preserve"> tiekėją iš DPS, </w:t>
      </w:r>
      <w:r w:rsidR="00C564CC">
        <w:rPr>
          <w:rFonts w:ascii="Arial" w:eastAsia="Arial" w:hAnsi="Arial" w:cs="Arial"/>
          <w:sz w:val="21"/>
          <w:szCs w:val="21"/>
        </w:rPr>
        <w:t>pirkimo vykdytojas</w:t>
      </w:r>
      <w:r>
        <w:rPr>
          <w:rFonts w:ascii="Arial" w:eastAsia="Arial" w:hAnsi="Arial" w:cs="Arial"/>
          <w:sz w:val="21"/>
          <w:szCs w:val="21"/>
        </w:rPr>
        <w:t xml:space="preserve"> turi sute</w:t>
      </w:r>
      <w:r w:rsidRPr="00611CD1">
        <w:rPr>
          <w:rFonts w:ascii="Arial" w:eastAsia="Arial" w:hAnsi="Arial" w:cs="Arial"/>
          <w:sz w:val="21"/>
          <w:szCs w:val="21"/>
        </w:rPr>
        <w:t xml:space="preserve">ikti galimybę tiekėjui pateikti paaiškinimus ar apsivalymo priemones, kaip tai nustatyta VPĮ 46 straipsnio </w:t>
      </w:r>
      <w:r w:rsidR="00041873" w:rsidRPr="00611CD1">
        <w:rPr>
          <w:rFonts w:ascii="Arial" w:eastAsia="Arial" w:hAnsi="Arial" w:cs="Arial"/>
          <w:sz w:val="21"/>
          <w:szCs w:val="21"/>
        </w:rPr>
        <w:t xml:space="preserve">10 </w:t>
      </w:r>
      <w:r w:rsidRPr="00611CD1">
        <w:rPr>
          <w:rFonts w:ascii="Arial" w:eastAsia="Arial" w:hAnsi="Arial" w:cs="Arial"/>
          <w:sz w:val="21"/>
          <w:szCs w:val="21"/>
        </w:rPr>
        <w:t>dalyje</w:t>
      </w:r>
      <w:r w:rsidR="00423D1D" w:rsidRPr="00611CD1">
        <w:rPr>
          <w:rFonts w:ascii="Arial" w:eastAsia="Arial" w:hAnsi="Arial" w:cs="Arial"/>
          <w:sz w:val="21"/>
          <w:szCs w:val="21"/>
        </w:rPr>
        <w:t xml:space="preserve"> (</w:t>
      </w:r>
      <w:r w:rsidR="00507256" w:rsidRPr="00611CD1">
        <w:rPr>
          <w:rFonts w:ascii="Arial" w:eastAsia="Arial" w:hAnsi="Arial" w:cs="Arial"/>
          <w:sz w:val="21"/>
          <w:szCs w:val="21"/>
        </w:rPr>
        <w:t>tiekėjas negali pasinaudoti 46 straipsnio 10 dalyje numatyta galimybe VPĮ 46 straipsnio 11 ir 12 dalyse nustatytais atvejais</w:t>
      </w:r>
      <w:r w:rsidR="00423D1D" w:rsidRPr="00611CD1">
        <w:rPr>
          <w:rFonts w:ascii="Arial" w:eastAsia="Arial" w:hAnsi="Arial" w:cs="Arial"/>
          <w:sz w:val="21"/>
          <w:szCs w:val="21"/>
        </w:rPr>
        <w:t>)</w:t>
      </w:r>
      <w:r w:rsidRPr="00611CD1">
        <w:rPr>
          <w:rFonts w:ascii="Arial" w:eastAsia="Arial" w:hAnsi="Arial" w:cs="Arial"/>
          <w:sz w:val="21"/>
          <w:szCs w:val="21"/>
        </w:rPr>
        <w:t xml:space="preserve"> ar ištaisyti susidariusią situaciją, jei tai įmanoma. </w:t>
      </w:r>
    </w:p>
    <w:p w14:paraId="22BBB3BE" w14:textId="19D671A9"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w:t>
      </w:r>
      <w:r w:rsidRPr="008C6602">
        <w:rPr>
          <w:rFonts w:ascii="Arial" w:eastAsia="Arial" w:hAnsi="Arial" w:cs="Arial"/>
          <w:sz w:val="21"/>
          <w:szCs w:val="21"/>
        </w:rPr>
        <w:t xml:space="preserve">nustatyta VPĮ 46 straipsnio </w:t>
      </w:r>
      <w:r w:rsidR="002E69F1" w:rsidRPr="008C6602">
        <w:rPr>
          <w:rFonts w:ascii="Arial" w:eastAsia="Arial" w:hAnsi="Arial" w:cs="Arial"/>
          <w:sz w:val="21"/>
          <w:szCs w:val="21"/>
        </w:rPr>
        <w:t xml:space="preserve">10 </w:t>
      </w:r>
      <w:r w:rsidRPr="008C6602">
        <w:rPr>
          <w:rFonts w:ascii="Arial" w:eastAsia="Arial" w:hAnsi="Arial" w:cs="Arial"/>
          <w:sz w:val="21"/>
          <w:szCs w:val="21"/>
        </w:rPr>
        <w:t>dalyje</w:t>
      </w:r>
      <w:r w:rsidR="00423D1D" w:rsidRPr="008C6602">
        <w:rPr>
          <w:rFonts w:ascii="Arial" w:eastAsia="Arial" w:hAnsi="Arial" w:cs="Arial"/>
          <w:sz w:val="21"/>
          <w:szCs w:val="21"/>
        </w:rPr>
        <w:t xml:space="preserve"> (</w:t>
      </w:r>
      <w:bookmarkStart w:id="35" w:name="_Hlk88393802"/>
      <w:r w:rsidR="00507256" w:rsidRPr="008C6602">
        <w:rPr>
          <w:rFonts w:ascii="Arial" w:eastAsia="Arial" w:hAnsi="Arial" w:cs="Arial"/>
          <w:sz w:val="21"/>
          <w:szCs w:val="21"/>
        </w:rPr>
        <w:t>tiekėjas negali pasinaudoti 46 straipsnio 10 dalyje numatyta galimybe VPĮ 46 straipsnio 11 ir 12 dalyse nustatytais atvejais</w:t>
      </w:r>
      <w:bookmarkEnd w:id="35"/>
      <w:r w:rsidR="00507256" w:rsidRPr="008C6602">
        <w:rPr>
          <w:rFonts w:ascii="Arial" w:eastAsia="Arial" w:hAnsi="Arial" w:cs="Arial"/>
          <w:sz w:val="21"/>
          <w:szCs w:val="21"/>
        </w:rPr>
        <w:t>. Taip pat taikomos VPĮ 46 straipsnio 7 ir 8 dalių nuostatos</w:t>
      </w:r>
      <w:r w:rsidR="00423D1D" w:rsidRPr="008C6602">
        <w:rPr>
          <w:rFonts w:ascii="Arial" w:eastAsia="Arial" w:hAnsi="Arial" w:cs="Arial"/>
          <w:sz w:val="21"/>
          <w:szCs w:val="21"/>
        </w:rPr>
        <w:t>)</w:t>
      </w:r>
      <w:r w:rsidR="00192E5C" w:rsidRPr="008C6602">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785F81" w14:textId="77777777" w:rsidR="00F7741D" w:rsidRDefault="00F7741D">
      <w:r>
        <w:separator/>
      </w:r>
    </w:p>
  </w:endnote>
  <w:endnote w:type="continuationSeparator" w:id="0">
    <w:p w14:paraId="65A3427B" w14:textId="77777777" w:rsidR="00F7741D" w:rsidRDefault="00F7741D">
      <w:r>
        <w:continuationSeparator/>
      </w:r>
    </w:p>
  </w:endnote>
  <w:endnote w:type="continuationNotice" w:id="1">
    <w:p w14:paraId="2E64515A" w14:textId="77777777" w:rsidR="00F7741D" w:rsidRDefault="00F774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91937" w14:textId="77777777" w:rsidR="00F7741D" w:rsidRDefault="00F7741D">
      <w:r>
        <w:separator/>
      </w:r>
    </w:p>
  </w:footnote>
  <w:footnote w:type="continuationSeparator" w:id="0">
    <w:p w14:paraId="1BD9F841" w14:textId="77777777" w:rsidR="00F7741D" w:rsidRDefault="00F7741D">
      <w:r>
        <w:continuationSeparator/>
      </w:r>
    </w:p>
  </w:footnote>
  <w:footnote w:type="continuationNotice" w:id="1">
    <w:p w14:paraId="1CAE6133" w14:textId="77777777" w:rsidR="00F7741D" w:rsidRDefault="00F7741D"/>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2685"/>
    <w:rsid w:val="00023018"/>
    <w:rsid w:val="000246AF"/>
    <w:rsid w:val="00024A9E"/>
    <w:rsid w:val="0002502F"/>
    <w:rsid w:val="000250BE"/>
    <w:rsid w:val="00025B84"/>
    <w:rsid w:val="00025D5C"/>
    <w:rsid w:val="00025D8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65CE"/>
    <w:rsid w:val="000D734A"/>
    <w:rsid w:val="000D7A17"/>
    <w:rsid w:val="000E1045"/>
    <w:rsid w:val="000E2CD7"/>
    <w:rsid w:val="000E5552"/>
    <w:rsid w:val="000E6023"/>
    <w:rsid w:val="000E6349"/>
    <w:rsid w:val="000E674A"/>
    <w:rsid w:val="000E6A49"/>
    <w:rsid w:val="000E723C"/>
    <w:rsid w:val="000E7846"/>
    <w:rsid w:val="000F16F7"/>
    <w:rsid w:val="000F2221"/>
    <w:rsid w:val="000F241F"/>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1C16"/>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776"/>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E6526"/>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8E1"/>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2BB"/>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276"/>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3BE"/>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4743"/>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8E8"/>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CD1"/>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0C53"/>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7624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966FC"/>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6602"/>
    <w:rsid w:val="008C77FB"/>
    <w:rsid w:val="008D19BF"/>
    <w:rsid w:val="008D2692"/>
    <w:rsid w:val="008D57D9"/>
    <w:rsid w:val="008D5D1F"/>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4B1E"/>
    <w:rsid w:val="00946982"/>
    <w:rsid w:val="00947BD0"/>
    <w:rsid w:val="00950D24"/>
    <w:rsid w:val="0095114F"/>
    <w:rsid w:val="00952C38"/>
    <w:rsid w:val="00952C4D"/>
    <w:rsid w:val="00953D3A"/>
    <w:rsid w:val="0095503F"/>
    <w:rsid w:val="009564D7"/>
    <w:rsid w:val="009564FE"/>
    <w:rsid w:val="00956F25"/>
    <w:rsid w:val="0095715D"/>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2F54"/>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3CCA"/>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1C2"/>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162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0094"/>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7741D"/>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Props1.xml><?xml version="1.0" encoding="utf-8"?>
<ds:datastoreItem xmlns:ds="http://schemas.openxmlformats.org/officeDocument/2006/customXml" ds:itemID="{08CBF034-3237-44D8-838A-07AE5BD7C2A9}">
  <ds:schemaRefs>
    <ds:schemaRef ds:uri="http://schemas.microsoft.com/sharepoint/v3/contenttype/forms"/>
  </ds:schemaRefs>
</ds:datastoreItem>
</file>

<file path=customXml/itemProps2.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5.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14</Pages>
  <Words>28461</Words>
  <Characters>16224</Characters>
  <Application>Microsoft Office Word</Application>
  <DocSecurity>0</DocSecurity>
  <Lines>135</Lines>
  <Paragraphs>89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44596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Egidijus Kemeraitis</cp:lastModifiedBy>
  <cp:revision>52</cp:revision>
  <dcterms:created xsi:type="dcterms:W3CDTF">2025-12-02T13:13:00Z</dcterms:created>
  <dcterms:modified xsi:type="dcterms:W3CDTF">2026-03-09T08:16:00Z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